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9C" w:rsidRDefault="008A749C" w:rsidP="008A749C">
      <w:pPr>
        <w:spacing w:after="0"/>
        <w:ind w:left="120"/>
        <w:rPr>
          <w:lang w:val="ru-RU"/>
        </w:rPr>
      </w:pPr>
      <w:bookmarkStart w:id="0" w:name="block-19465729"/>
    </w:p>
    <w:p w:rsidR="00EE2073" w:rsidRPr="00CA7030" w:rsidRDefault="00EE2073" w:rsidP="00EE2073">
      <w:pPr>
        <w:spacing w:after="0" w:line="408" w:lineRule="auto"/>
        <w:ind w:left="120"/>
        <w:jc w:val="center"/>
        <w:rPr>
          <w:rFonts w:ascii="Calibri" w:eastAsia="Calibri" w:hAnsi="Calibri" w:cs="Calibri"/>
          <w:lang w:val="ru-RU"/>
        </w:rPr>
      </w:pPr>
      <w:r w:rsidRPr="00CA7030">
        <w:rPr>
          <w:rFonts w:ascii="Times New Roman" w:eastAsia="Times New Roman" w:hAnsi="Times New Roman" w:cs="Times New Roman"/>
          <w:b/>
          <w:color w:val="000000"/>
          <w:sz w:val="28"/>
          <w:lang w:val="ru-RU"/>
        </w:rPr>
        <w:t>МИНИСТЕРСТВО ПРОСВЕЩЕНИЯ РОССИЙСКОЙ ФЕДЕРАЦИИ</w:t>
      </w:r>
    </w:p>
    <w:p w:rsidR="00EE2073" w:rsidRPr="00EE2073" w:rsidRDefault="00EE2073" w:rsidP="00EE2073">
      <w:pPr>
        <w:widowControl w:val="0"/>
        <w:spacing w:after="0" w:line="240" w:lineRule="auto"/>
        <w:jc w:val="center"/>
        <w:rPr>
          <w:rFonts w:ascii="Times New Roman" w:hAnsi="Times New Roman" w:cs="Times New Roman"/>
          <w:b/>
          <w:sz w:val="28"/>
          <w:szCs w:val="28"/>
          <w:lang w:val="ru-RU"/>
        </w:rPr>
      </w:pPr>
      <w:r w:rsidRPr="00EE2073">
        <w:rPr>
          <w:rFonts w:ascii="Times New Roman" w:hAnsi="Times New Roman" w:cs="Times New Roman"/>
          <w:b/>
          <w:sz w:val="28"/>
          <w:szCs w:val="28"/>
          <w:lang w:val="ru-RU"/>
        </w:rPr>
        <w:t>МУНИЦИПАЛЬНОЕ БЮДЖЕТНОЕ ОБЩЕОБРАЗОВАТЕЛЬНОЕ УЧРЕЖДЕНИЕ «ЛИЦЕЙ №24» г. ГУКОВО</w:t>
      </w:r>
    </w:p>
    <w:p w:rsidR="00EE2073" w:rsidRPr="00EE2073" w:rsidRDefault="00EE2073" w:rsidP="00EE2073">
      <w:pPr>
        <w:widowControl w:val="0"/>
        <w:spacing w:after="0" w:line="240" w:lineRule="auto"/>
        <w:jc w:val="center"/>
        <w:rPr>
          <w:rFonts w:ascii="Times New Roman" w:hAnsi="Times New Roman" w:cs="Times New Roman"/>
          <w:b/>
          <w:sz w:val="28"/>
          <w:szCs w:val="28"/>
          <w:lang w:val="ru-RU"/>
        </w:rPr>
      </w:pPr>
    </w:p>
    <w:p w:rsidR="00EE2073" w:rsidRPr="00EE2073" w:rsidRDefault="00EE2073" w:rsidP="00EE2073">
      <w:pPr>
        <w:widowControl w:val="0"/>
        <w:spacing w:after="0" w:line="240" w:lineRule="auto"/>
        <w:jc w:val="center"/>
        <w:rPr>
          <w:rFonts w:ascii="Times New Roman" w:hAnsi="Times New Roman" w:cs="Times New Roman"/>
          <w:sz w:val="28"/>
          <w:szCs w:val="28"/>
          <w:lang w:val="ru-RU"/>
        </w:rPr>
      </w:pPr>
    </w:p>
    <w:p w:rsidR="00EE2073" w:rsidRPr="00EE2073" w:rsidRDefault="00EE2073" w:rsidP="00EE2073">
      <w:pPr>
        <w:spacing w:after="0"/>
        <w:ind w:left="4536"/>
        <w:rPr>
          <w:rFonts w:ascii="Times New Roman" w:eastAsia="Calibri" w:hAnsi="Times New Roman" w:cs="Times New Roman"/>
          <w:sz w:val="24"/>
          <w:szCs w:val="24"/>
          <w:lang w:val="ru-RU"/>
        </w:rPr>
      </w:pPr>
    </w:p>
    <w:p w:rsidR="00EE2073" w:rsidRPr="00191ACE" w:rsidRDefault="00EE2073" w:rsidP="00EE2073">
      <w:pPr>
        <w:spacing w:after="0"/>
        <w:ind w:left="4536"/>
        <w:rPr>
          <w:rFonts w:ascii="Times New Roman" w:eastAsia="Calibri" w:hAnsi="Times New Roman" w:cs="Times New Roman"/>
          <w:sz w:val="24"/>
          <w:szCs w:val="24"/>
        </w:rPr>
      </w:pPr>
      <w:r w:rsidRPr="00D1608B">
        <w:rPr>
          <w:rFonts w:ascii="Calibri" w:eastAsia="Calibri" w:hAnsi="Calibri" w:cs="Calibri"/>
          <w:noProof/>
        </w:rPr>
        <w:pict>
          <v:group id="Группа 12" o:spid="_x0000_s1032" style="position:absolute;left:0;text-align:left;margin-left:263.4pt;margin-top:15.1pt;width:198.4pt;height:106.25pt;z-index:251660288;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33"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EE2073" w:rsidRPr="00687F94" w:rsidRDefault="00EE2073" w:rsidP="00EE2073">
                    <w:pPr>
                      <w:jc w:val="center"/>
                    </w:pPr>
                  </w:p>
                </w:txbxContent>
              </v:textbox>
            </v:roundrect>
            <v:shapetype id="_x0000_t202" coordsize="21600,21600" o:spt="202" path="m,l,21600r21600,l21600,xe">
              <v:stroke joinstyle="miter"/>
              <v:path gradientshapeok="t" o:connecttype="rect"/>
            </v:shapetype>
            <v:shape id="Поле 2" o:spid="_x0000_s1034"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EE2073" w:rsidRPr="00687F94" w:rsidRDefault="00EE2073" w:rsidP="00EE2073">
                    <w:pPr>
                      <w:spacing w:after="0" w:line="240" w:lineRule="auto"/>
                      <w:jc w:val="right"/>
                      <w:rPr>
                        <w:rFonts w:ascii="Arial Narrow" w:hAnsi="Arial Narrow"/>
                      </w:rPr>
                    </w:pPr>
                    <w:r w:rsidRPr="00687F94">
                      <w:rPr>
                        <w:rFonts w:ascii="Arial Narrow" w:hAnsi="Arial Narrow"/>
                      </w:rPr>
                      <w:t>ДОКУМЕНТ ПОДПИСАН</w:t>
                    </w:r>
                  </w:p>
                  <w:p w:rsidR="00EE2073" w:rsidRPr="00687F94" w:rsidRDefault="00EE2073" w:rsidP="00EE2073">
                    <w:pPr>
                      <w:spacing w:after="0" w:line="240" w:lineRule="auto"/>
                      <w:jc w:val="right"/>
                      <w:rPr>
                        <w:rFonts w:ascii="Arial Narrow" w:hAnsi="Arial Narrow"/>
                      </w:rPr>
                    </w:pPr>
                    <w:proofErr w:type="gramStart"/>
                    <w:r w:rsidRPr="00687F94">
                      <w:rPr>
                        <w:rFonts w:ascii="Arial Narrow" w:hAnsi="Arial Narrow"/>
                      </w:rPr>
                      <w:t>ЭЛЕКТРОННОЙ  ПОДПИСЬЮ</w:t>
                    </w:r>
                    <w:proofErr w:type="gramEnd"/>
                  </w:p>
                </w:txbxContent>
              </v:textbox>
            </v:shape>
            <v:shape id="Поле 3" o:spid="_x0000_s1035"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EE2073" w:rsidRPr="00EE2073" w:rsidRDefault="00EE2073" w:rsidP="00EE2073">
                    <w:pPr>
                      <w:spacing w:after="0" w:line="240" w:lineRule="auto"/>
                      <w:rPr>
                        <w:rFonts w:ascii="Arial Narrow" w:hAnsi="Arial Narrow"/>
                        <w:sz w:val="20"/>
                        <w:szCs w:val="20"/>
                        <w:lang w:val="ru-RU"/>
                      </w:rPr>
                    </w:pPr>
                    <w:r w:rsidRPr="00EE2073">
                      <w:rPr>
                        <w:rFonts w:ascii="Arial Narrow" w:hAnsi="Arial Narrow"/>
                        <w:sz w:val="20"/>
                        <w:szCs w:val="20"/>
                        <w:lang w:val="ru-RU"/>
                      </w:rPr>
                      <w:t xml:space="preserve">Сертификат: </w:t>
                    </w:r>
                    <w:r w:rsidRPr="00EE2073">
                      <w:rPr>
                        <w:rFonts w:ascii="Arial Narrow" w:hAnsi="Arial Narrow"/>
                        <w:sz w:val="18"/>
                        <w:szCs w:val="18"/>
                        <w:lang w:val="ru-RU"/>
                      </w:rPr>
                      <w:t>4</w:t>
                    </w:r>
                    <w:r w:rsidRPr="00624AAC">
                      <w:rPr>
                        <w:rFonts w:ascii="Arial Narrow" w:hAnsi="Arial Narrow"/>
                        <w:sz w:val="18"/>
                        <w:szCs w:val="18"/>
                      </w:rPr>
                      <w:t>d</w:t>
                    </w:r>
                    <w:r w:rsidRPr="00EE2073">
                      <w:rPr>
                        <w:rFonts w:ascii="Arial Narrow" w:hAnsi="Arial Narrow"/>
                        <w:sz w:val="18"/>
                        <w:szCs w:val="18"/>
                        <w:lang w:val="ru-RU"/>
                      </w:rPr>
                      <w:t>641236</w:t>
                    </w:r>
                    <w:r w:rsidRPr="00624AAC">
                      <w:rPr>
                        <w:rFonts w:ascii="Arial Narrow" w:hAnsi="Arial Narrow"/>
                        <w:sz w:val="18"/>
                        <w:szCs w:val="18"/>
                      </w:rPr>
                      <w:t>be</w:t>
                    </w:r>
                    <w:r w:rsidRPr="00EE2073">
                      <w:rPr>
                        <w:rFonts w:ascii="Arial Narrow" w:hAnsi="Arial Narrow"/>
                        <w:sz w:val="18"/>
                        <w:szCs w:val="18"/>
                        <w:lang w:val="ru-RU"/>
                      </w:rPr>
                      <w:t>874</w:t>
                    </w:r>
                    <w:r w:rsidRPr="00624AAC">
                      <w:rPr>
                        <w:rFonts w:ascii="Arial Narrow" w:hAnsi="Arial Narrow"/>
                        <w:sz w:val="18"/>
                        <w:szCs w:val="18"/>
                      </w:rPr>
                      <w:t>cb</w:t>
                    </w:r>
                    <w:r w:rsidRPr="00EE2073">
                      <w:rPr>
                        <w:rFonts w:ascii="Arial Narrow" w:hAnsi="Arial Narrow"/>
                        <w:sz w:val="18"/>
                        <w:szCs w:val="18"/>
                        <w:lang w:val="ru-RU"/>
                      </w:rPr>
                      <w:t>897342410</w:t>
                    </w:r>
                    <w:r w:rsidRPr="00624AAC">
                      <w:rPr>
                        <w:rFonts w:ascii="Arial Narrow" w:hAnsi="Arial Narrow"/>
                        <w:sz w:val="18"/>
                        <w:szCs w:val="18"/>
                      </w:rPr>
                      <w:t>d</w:t>
                    </w:r>
                    <w:r w:rsidRPr="00EE2073">
                      <w:rPr>
                        <w:rFonts w:ascii="Arial Narrow" w:hAnsi="Arial Narrow"/>
                        <w:sz w:val="18"/>
                        <w:szCs w:val="18"/>
                        <w:lang w:val="ru-RU"/>
                      </w:rPr>
                      <w:t>687</w:t>
                    </w:r>
                    <w:r w:rsidRPr="00624AAC">
                      <w:rPr>
                        <w:rFonts w:ascii="Arial Narrow" w:hAnsi="Arial Narrow"/>
                        <w:sz w:val="18"/>
                        <w:szCs w:val="18"/>
                      </w:rPr>
                      <w:t>b</w:t>
                    </w:r>
                    <w:r w:rsidRPr="00EE2073">
                      <w:rPr>
                        <w:rFonts w:ascii="Arial Narrow" w:hAnsi="Arial Narrow"/>
                        <w:sz w:val="18"/>
                        <w:szCs w:val="18"/>
                        <w:lang w:val="ru-RU"/>
                      </w:rPr>
                      <w:t>934</w:t>
                    </w:r>
                  </w:p>
                  <w:p w:rsidR="00EE2073" w:rsidRPr="00EE2073" w:rsidRDefault="00EE2073" w:rsidP="00EE2073">
                    <w:pPr>
                      <w:spacing w:after="0" w:line="240" w:lineRule="auto"/>
                      <w:rPr>
                        <w:rFonts w:ascii="Arial Narrow" w:hAnsi="Arial Narrow"/>
                        <w:sz w:val="20"/>
                        <w:szCs w:val="20"/>
                        <w:lang w:val="ru-RU"/>
                      </w:rPr>
                    </w:pPr>
                    <w:r w:rsidRPr="00EE2073">
                      <w:rPr>
                        <w:rFonts w:ascii="Arial Narrow" w:hAnsi="Arial Narrow"/>
                        <w:sz w:val="20"/>
                        <w:szCs w:val="20"/>
                        <w:lang w:val="ru-RU"/>
                      </w:rPr>
                      <w:t>Владелец: Макрицкая Оксана Сергеевна</w:t>
                    </w:r>
                  </w:p>
                  <w:p w:rsidR="00EE2073" w:rsidRPr="00624AAC" w:rsidRDefault="00EE2073" w:rsidP="00EE2073">
                    <w:pPr>
                      <w:spacing w:after="0" w:line="240" w:lineRule="auto"/>
                      <w:rPr>
                        <w:rFonts w:ascii="Arial Narrow" w:hAnsi="Arial Narrow"/>
                        <w:sz w:val="20"/>
                        <w:szCs w:val="20"/>
                      </w:rPr>
                    </w:pPr>
                    <w:r w:rsidRPr="00687F94">
                      <w:rPr>
                        <w:rFonts w:ascii="Arial Narrow" w:hAnsi="Arial Narrow"/>
                        <w:sz w:val="20"/>
                        <w:szCs w:val="20"/>
                      </w:rPr>
                      <w:t xml:space="preserve">Действителен: </w:t>
                    </w:r>
                    <w:r>
                      <w:rPr>
                        <w:rFonts w:ascii="Arial Narrow" w:hAnsi="Arial Narrow"/>
                        <w:sz w:val="20"/>
                        <w:szCs w:val="20"/>
                      </w:rPr>
                      <w:t>с 11.09.2024 до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6"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5" o:title="orig" cropbottom="4247f" cropleft="10012f" cropright="10468f"/>
              <v:path arrowok="t"/>
            </v:shape>
          </v:group>
        </w:pict>
      </w:r>
      <w:r w:rsidRPr="00191ACE">
        <w:rPr>
          <w:rFonts w:ascii="Times New Roman" w:eastAsia="Calibri" w:hAnsi="Times New Roman" w:cs="Times New Roman"/>
          <w:sz w:val="24"/>
          <w:szCs w:val="24"/>
        </w:rPr>
        <w:t>Утверждена:</w:t>
      </w:r>
    </w:p>
    <w:p w:rsidR="00EE2073" w:rsidRDefault="00EE2073" w:rsidP="00EE2073">
      <w:pPr>
        <w:spacing w:after="0"/>
        <w:ind w:left="120"/>
        <w:rPr>
          <w:rFonts w:ascii="Calibri" w:eastAsia="Calibri" w:hAnsi="Calibri" w:cs="Calibri"/>
        </w:rPr>
      </w:pPr>
    </w:p>
    <w:p w:rsidR="00EE2073" w:rsidRDefault="00EE2073" w:rsidP="00EE2073">
      <w:pPr>
        <w:spacing w:after="0"/>
        <w:ind w:left="120"/>
        <w:rPr>
          <w:rFonts w:ascii="Calibri" w:eastAsia="Calibri" w:hAnsi="Calibri" w:cs="Calibri"/>
        </w:rPr>
      </w:pPr>
    </w:p>
    <w:p w:rsidR="00EE2073" w:rsidRDefault="00EE2073" w:rsidP="00EE2073">
      <w:pPr>
        <w:spacing w:after="0"/>
        <w:ind w:left="120"/>
        <w:rPr>
          <w:rFonts w:ascii="Calibri" w:eastAsia="Calibri" w:hAnsi="Calibri" w:cs="Calibri"/>
        </w:rPr>
      </w:pPr>
    </w:p>
    <w:p w:rsidR="00EE2073" w:rsidRDefault="00EE2073" w:rsidP="00EE2073">
      <w:pPr>
        <w:spacing w:after="0"/>
        <w:ind w:left="120"/>
        <w:rPr>
          <w:rFonts w:ascii="Calibri" w:eastAsia="Calibri" w:hAnsi="Calibri" w:cs="Calibri"/>
        </w:rPr>
      </w:pPr>
    </w:p>
    <w:p w:rsidR="00EE2073" w:rsidRDefault="00EE2073" w:rsidP="00EE2073">
      <w:pPr>
        <w:spacing w:after="0"/>
        <w:ind w:left="120"/>
        <w:rPr>
          <w:rFonts w:ascii="Calibri" w:eastAsia="Calibri" w:hAnsi="Calibri" w:cs="Calibri"/>
        </w:rPr>
      </w:pPr>
    </w:p>
    <w:p w:rsidR="00EE2073" w:rsidRDefault="00EE2073" w:rsidP="00EE2073">
      <w:pPr>
        <w:spacing w:after="0"/>
        <w:ind w:left="120"/>
        <w:rPr>
          <w:rFonts w:ascii="Calibri" w:eastAsia="Calibri" w:hAnsi="Calibri" w:cs="Calibri"/>
        </w:rPr>
      </w:pPr>
    </w:p>
    <w:p w:rsidR="00EE2073" w:rsidRPr="00687F94" w:rsidRDefault="00EE2073" w:rsidP="00EE2073">
      <w:pPr>
        <w:jc w:val="center"/>
      </w:pPr>
    </w:p>
    <w:p w:rsidR="00EE2073" w:rsidRPr="00B174DB" w:rsidRDefault="00EE2073" w:rsidP="00EE2073">
      <w:pPr>
        <w:widowControl w:val="0"/>
        <w:spacing w:after="0" w:line="240" w:lineRule="auto"/>
        <w:rPr>
          <w:rFonts w:ascii="Times New Roman" w:hAnsi="Times New Roman" w:cs="Times New Roman"/>
          <w:sz w:val="28"/>
          <w:szCs w:val="28"/>
        </w:rPr>
      </w:pPr>
    </w:p>
    <w:p w:rsidR="008A749C" w:rsidRDefault="008A749C" w:rsidP="008A749C">
      <w:pPr>
        <w:spacing w:after="0"/>
        <w:ind w:left="120"/>
        <w:rPr>
          <w:lang w:val="ru-RU"/>
        </w:rPr>
      </w:pPr>
    </w:p>
    <w:p w:rsidR="008A749C" w:rsidRPr="00B57B4C" w:rsidRDefault="008A749C" w:rsidP="008A749C">
      <w:pPr>
        <w:spacing w:after="0" w:line="408" w:lineRule="auto"/>
        <w:ind w:left="120"/>
        <w:jc w:val="center"/>
        <w:rPr>
          <w:b/>
          <w:sz w:val="40"/>
          <w:szCs w:val="40"/>
          <w:lang w:val="ru-RU"/>
        </w:rPr>
      </w:pPr>
      <w:r w:rsidRPr="00B57B4C">
        <w:rPr>
          <w:rFonts w:ascii="Times New Roman" w:hAnsi="Times New Roman"/>
          <w:b/>
          <w:color w:val="000000"/>
          <w:sz w:val="40"/>
          <w:szCs w:val="40"/>
          <w:lang w:val="ru-RU"/>
        </w:rPr>
        <w:t>РАБОЧАЯ ПРОГРАММА</w:t>
      </w:r>
    </w:p>
    <w:p w:rsidR="008A749C" w:rsidRDefault="008A749C" w:rsidP="008A749C">
      <w:pPr>
        <w:spacing w:after="0"/>
        <w:ind w:left="120"/>
        <w:jc w:val="center"/>
        <w:rPr>
          <w:lang w:val="ru-RU"/>
        </w:rPr>
      </w:pPr>
    </w:p>
    <w:p w:rsidR="008A749C" w:rsidRDefault="008A749C" w:rsidP="008A749C">
      <w:pPr>
        <w:spacing w:after="0" w:line="408" w:lineRule="auto"/>
        <w:ind w:left="120"/>
        <w:jc w:val="center"/>
        <w:rPr>
          <w:lang w:val="ru-RU"/>
        </w:rPr>
      </w:pPr>
      <w:r>
        <w:rPr>
          <w:rFonts w:ascii="Times New Roman" w:hAnsi="Times New Roman"/>
          <w:b/>
          <w:color w:val="000000"/>
          <w:sz w:val="28"/>
          <w:lang w:val="ru-RU"/>
        </w:rPr>
        <w:t xml:space="preserve">учебного предмета «Физика. Базовый уровень» </w:t>
      </w:r>
    </w:p>
    <w:p w:rsidR="008A749C" w:rsidRDefault="008A749C" w:rsidP="008A749C">
      <w:pPr>
        <w:spacing w:after="0" w:line="408" w:lineRule="auto"/>
        <w:ind w:left="120"/>
        <w:jc w:val="center"/>
        <w:rPr>
          <w:lang w:val="ru-RU"/>
        </w:rPr>
      </w:pPr>
      <w:r>
        <w:rPr>
          <w:rFonts w:ascii="Times New Roman" w:hAnsi="Times New Roman"/>
          <w:color w:val="000000"/>
          <w:sz w:val="28"/>
          <w:lang w:val="ru-RU"/>
        </w:rPr>
        <w:t xml:space="preserve">для обучающихся 10-11 классов </w:t>
      </w:r>
    </w:p>
    <w:p w:rsidR="008A749C" w:rsidRDefault="008A749C" w:rsidP="008A749C">
      <w:pPr>
        <w:autoSpaceDE w:val="0"/>
        <w:autoSpaceDN w:val="0"/>
        <w:spacing w:after="120"/>
        <w:jc w:val="right"/>
        <w:rPr>
          <w:lang w:val="ru-RU"/>
        </w:rPr>
      </w:pPr>
    </w:p>
    <w:p w:rsidR="00EE2073" w:rsidRDefault="008A749C" w:rsidP="00EE2073">
      <w:pPr>
        <w:autoSpaceDE w:val="0"/>
        <w:autoSpaceDN w:val="0"/>
        <w:spacing w:after="120"/>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EE2073" w:rsidRDefault="00EE2073" w:rsidP="00EE2073">
      <w:pPr>
        <w:autoSpaceDE w:val="0"/>
        <w:autoSpaceDN w:val="0"/>
        <w:spacing w:after="120"/>
        <w:jc w:val="center"/>
        <w:rPr>
          <w:rFonts w:ascii="Times New Roman" w:eastAsia="Times New Roman" w:hAnsi="Times New Roman"/>
          <w:color w:val="000000"/>
          <w:sz w:val="24"/>
          <w:szCs w:val="24"/>
          <w:lang w:val="ru-RU"/>
        </w:rPr>
      </w:pPr>
    </w:p>
    <w:p w:rsidR="00EE2073" w:rsidRDefault="00EE2073" w:rsidP="00EE2073">
      <w:pPr>
        <w:autoSpaceDE w:val="0"/>
        <w:autoSpaceDN w:val="0"/>
        <w:spacing w:after="120"/>
        <w:jc w:val="center"/>
        <w:rPr>
          <w:rFonts w:ascii="Times New Roman" w:eastAsia="Times New Roman" w:hAnsi="Times New Roman"/>
          <w:color w:val="000000"/>
          <w:sz w:val="24"/>
          <w:szCs w:val="24"/>
          <w:lang w:val="ru-RU"/>
        </w:rPr>
      </w:pPr>
    </w:p>
    <w:p w:rsidR="00EE2073" w:rsidRPr="00EE2073" w:rsidRDefault="008A749C" w:rsidP="00EE2073">
      <w:pPr>
        <w:spacing w:after="0" w:line="240" w:lineRule="auto"/>
        <w:ind w:left="5529"/>
        <w:rPr>
          <w:rFonts w:ascii="Times New Roman" w:hAnsi="Times New Roman" w:cs="Times New Roman"/>
          <w:color w:val="404040"/>
          <w:sz w:val="24"/>
          <w:szCs w:val="24"/>
          <w:lang w:val="ru-RU"/>
        </w:rPr>
      </w:pPr>
      <w:r>
        <w:rPr>
          <w:rFonts w:ascii="Times New Roman" w:eastAsia="Times New Roman" w:hAnsi="Times New Roman"/>
          <w:color w:val="000000"/>
          <w:sz w:val="24"/>
          <w:szCs w:val="24"/>
          <w:lang w:val="ru-RU"/>
        </w:rPr>
        <w:t xml:space="preserve">  </w:t>
      </w:r>
      <w:r w:rsidR="00EE2073" w:rsidRPr="00EE2073">
        <w:rPr>
          <w:rFonts w:ascii="Times New Roman" w:hAnsi="Times New Roman" w:cs="Times New Roman"/>
          <w:color w:val="404040"/>
          <w:sz w:val="24"/>
          <w:szCs w:val="24"/>
          <w:lang w:val="ru-RU"/>
        </w:rPr>
        <w:t xml:space="preserve">Рассмотрено на заседании </w:t>
      </w:r>
    </w:p>
    <w:p w:rsidR="00EE2073" w:rsidRPr="00EE2073" w:rsidRDefault="00EE2073" w:rsidP="00EE2073">
      <w:pPr>
        <w:spacing w:after="0" w:line="240" w:lineRule="auto"/>
        <w:ind w:left="5529"/>
        <w:rPr>
          <w:rFonts w:ascii="Times New Roman" w:hAnsi="Times New Roman" w:cs="Times New Roman"/>
          <w:color w:val="404040"/>
          <w:sz w:val="24"/>
          <w:szCs w:val="24"/>
          <w:lang w:val="ru-RU"/>
        </w:rPr>
      </w:pPr>
      <w:r w:rsidRPr="00EE2073">
        <w:rPr>
          <w:rFonts w:ascii="Times New Roman" w:hAnsi="Times New Roman" w:cs="Times New Roman"/>
          <w:color w:val="404040"/>
          <w:sz w:val="24"/>
          <w:szCs w:val="24"/>
          <w:lang w:val="ru-RU"/>
        </w:rPr>
        <w:t>педагогического совета</w:t>
      </w:r>
    </w:p>
    <w:p w:rsidR="00EE2073" w:rsidRPr="00FB5780" w:rsidRDefault="00EE2073" w:rsidP="00EE2073">
      <w:pPr>
        <w:widowControl w:val="0"/>
        <w:autoSpaceDE w:val="0"/>
        <w:autoSpaceDN w:val="0"/>
        <w:spacing w:after="0" w:line="240" w:lineRule="auto"/>
        <w:ind w:left="5529"/>
        <w:rPr>
          <w:rFonts w:ascii="Times New Roman" w:eastAsia="Times New Roman" w:hAnsi="Times New Roman" w:cs="Times New Roman"/>
          <w:color w:val="404040"/>
          <w:sz w:val="24"/>
          <w:szCs w:val="24"/>
        </w:rPr>
      </w:pPr>
      <w:r w:rsidRPr="00EE2073">
        <w:rPr>
          <w:rFonts w:ascii="Times New Roman" w:hAnsi="Times New Roman" w:cs="Times New Roman"/>
          <w:color w:val="404040"/>
          <w:sz w:val="24"/>
          <w:szCs w:val="24"/>
          <w:lang w:val="ru-RU"/>
        </w:rPr>
        <w:t xml:space="preserve">протокол №1 от 29.08. </w:t>
      </w:r>
      <w:r w:rsidRPr="00FB5780">
        <w:rPr>
          <w:rFonts w:ascii="Times New Roman" w:hAnsi="Times New Roman" w:cs="Times New Roman"/>
          <w:color w:val="404040"/>
          <w:sz w:val="24"/>
          <w:szCs w:val="24"/>
        </w:rPr>
        <w:t>2025г</w:t>
      </w:r>
    </w:p>
    <w:p w:rsidR="00EE2073" w:rsidRDefault="008A749C" w:rsidP="00EE2073">
      <w:pPr>
        <w:autoSpaceDE w:val="0"/>
        <w:autoSpaceDN w:val="0"/>
        <w:spacing w:after="120"/>
        <w:jc w:val="center"/>
        <w:rPr>
          <w:lang w:val="ru-RU"/>
        </w:rPr>
      </w:pPr>
      <w:r>
        <w:rPr>
          <w:rFonts w:ascii="Times New Roman" w:eastAsia="Times New Roman" w:hAnsi="Times New Roman"/>
          <w:color w:val="000000"/>
          <w:sz w:val="24"/>
          <w:szCs w:val="24"/>
          <w:lang w:val="ru-RU"/>
        </w:rPr>
        <w:t xml:space="preserve">                                                                                 </w:t>
      </w:r>
    </w:p>
    <w:p w:rsidR="008A749C" w:rsidRDefault="008A749C" w:rsidP="008A749C">
      <w:pPr>
        <w:spacing w:after="0"/>
        <w:ind w:left="120"/>
        <w:jc w:val="center"/>
        <w:rPr>
          <w:lang w:val="ru-RU"/>
        </w:rPr>
      </w:pPr>
    </w:p>
    <w:p w:rsidR="008A749C" w:rsidRDefault="008A749C" w:rsidP="008A749C">
      <w:pPr>
        <w:spacing w:after="0"/>
        <w:ind w:left="120"/>
        <w:jc w:val="center"/>
        <w:rPr>
          <w:lang w:val="ru-RU"/>
        </w:rPr>
      </w:pPr>
    </w:p>
    <w:p w:rsidR="008A749C" w:rsidRDefault="008A749C" w:rsidP="008A749C">
      <w:pPr>
        <w:spacing w:after="0"/>
        <w:ind w:left="120"/>
        <w:jc w:val="center"/>
        <w:rPr>
          <w:lang w:val="ru-RU"/>
        </w:rPr>
      </w:pPr>
    </w:p>
    <w:p w:rsidR="008A749C" w:rsidRDefault="008A749C" w:rsidP="008A749C">
      <w:pPr>
        <w:spacing w:after="0"/>
        <w:ind w:left="120"/>
        <w:jc w:val="center"/>
        <w:rPr>
          <w:lang w:val="ru-RU"/>
        </w:rPr>
      </w:pPr>
    </w:p>
    <w:p w:rsidR="008A749C" w:rsidRDefault="008A749C" w:rsidP="008A749C">
      <w:pPr>
        <w:spacing w:after="0"/>
        <w:ind w:left="120"/>
        <w:jc w:val="center"/>
        <w:rPr>
          <w:lang w:val="ru-RU"/>
        </w:rPr>
      </w:pPr>
    </w:p>
    <w:p w:rsidR="003747A0" w:rsidRDefault="003747A0" w:rsidP="008A749C">
      <w:pPr>
        <w:spacing w:after="0"/>
        <w:ind w:left="120"/>
        <w:jc w:val="center"/>
        <w:rPr>
          <w:lang w:val="ru-RU"/>
        </w:rPr>
      </w:pPr>
    </w:p>
    <w:p w:rsidR="003747A0" w:rsidRDefault="003747A0" w:rsidP="008A749C">
      <w:pPr>
        <w:spacing w:after="0"/>
        <w:ind w:left="120"/>
        <w:jc w:val="center"/>
        <w:rPr>
          <w:lang w:val="ru-RU"/>
        </w:rPr>
      </w:pPr>
    </w:p>
    <w:p w:rsidR="008A749C" w:rsidRDefault="008A749C" w:rsidP="008A749C">
      <w:pPr>
        <w:spacing w:after="0"/>
        <w:ind w:left="120"/>
        <w:jc w:val="center"/>
        <w:rPr>
          <w:lang w:val="ru-RU"/>
        </w:rPr>
      </w:pPr>
    </w:p>
    <w:p w:rsidR="008A749C" w:rsidRDefault="008A749C" w:rsidP="008A749C">
      <w:pPr>
        <w:spacing w:after="0"/>
        <w:ind w:left="120"/>
        <w:jc w:val="center"/>
        <w:rPr>
          <w:lang w:val="ru-RU"/>
        </w:rPr>
      </w:pPr>
    </w:p>
    <w:p w:rsidR="008A749C" w:rsidRDefault="008A749C" w:rsidP="008A749C">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202</w:t>
      </w:r>
      <w:r w:rsidR="00EE2073">
        <w:rPr>
          <w:rFonts w:ascii="Times New Roman" w:hAnsi="Times New Roman" w:cs="Times New Roman"/>
          <w:sz w:val="28"/>
          <w:szCs w:val="28"/>
          <w:lang w:val="ru-RU"/>
        </w:rPr>
        <w:t>5</w:t>
      </w:r>
      <w:r>
        <w:rPr>
          <w:rFonts w:ascii="Times New Roman" w:hAnsi="Times New Roman" w:cs="Times New Roman"/>
          <w:sz w:val="28"/>
          <w:szCs w:val="28"/>
          <w:lang w:val="ru-RU"/>
        </w:rPr>
        <w:t>-202</w:t>
      </w:r>
      <w:r w:rsidR="00EE2073">
        <w:rPr>
          <w:rFonts w:ascii="Times New Roman" w:hAnsi="Times New Roman" w:cs="Times New Roman"/>
          <w:sz w:val="28"/>
          <w:szCs w:val="28"/>
          <w:lang w:val="ru-RU"/>
        </w:rPr>
        <w:t>6</w:t>
      </w:r>
      <w:r>
        <w:rPr>
          <w:rFonts w:ascii="Times New Roman" w:hAnsi="Times New Roman" w:cs="Times New Roman"/>
          <w:sz w:val="28"/>
          <w:szCs w:val="28"/>
          <w:lang w:val="ru-RU"/>
        </w:rPr>
        <w:t xml:space="preserve"> учебный год</w:t>
      </w:r>
    </w:p>
    <w:p w:rsidR="001F1622" w:rsidRPr="008A749C" w:rsidRDefault="008A749C">
      <w:pPr>
        <w:spacing w:after="0" w:line="264" w:lineRule="auto"/>
        <w:ind w:left="120"/>
        <w:jc w:val="both"/>
        <w:rPr>
          <w:lang w:val="ru-RU"/>
        </w:rPr>
      </w:pPr>
      <w:bookmarkStart w:id="1" w:name="block-19465725"/>
      <w:bookmarkEnd w:id="0"/>
      <w:r>
        <w:rPr>
          <w:rFonts w:ascii="Times New Roman" w:hAnsi="Times New Roman"/>
          <w:b/>
          <w:color w:val="000000"/>
          <w:sz w:val="28"/>
          <w:lang w:val="ru-RU"/>
        </w:rPr>
        <w:lastRenderedPageBreak/>
        <w:t>П</w:t>
      </w:r>
      <w:r w:rsidR="00877244" w:rsidRPr="008A749C">
        <w:rPr>
          <w:rFonts w:ascii="Times New Roman" w:hAnsi="Times New Roman"/>
          <w:b/>
          <w:color w:val="000000"/>
          <w:sz w:val="28"/>
          <w:lang w:val="ru-RU"/>
        </w:rPr>
        <w:t>ОЯСНИТЕЛЬНАЯ ЗАПИСКА</w:t>
      </w:r>
    </w:p>
    <w:p w:rsidR="001F1622" w:rsidRPr="008A749C" w:rsidRDefault="001F1622">
      <w:pPr>
        <w:spacing w:after="0" w:line="264" w:lineRule="auto"/>
        <w:ind w:left="120"/>
        <w:jc w:val="both"/>
        <w:rPr>
          <w:lang w:val="ru-RU"/>
        </w:rPr>
      </w:pP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Содержание программы по физике направлено на формирование </w:t>
      </w:r>
      <w:proofErr w:type="gramStart"/>
      <w:r w:rsidRPr="008A749C">
        <w:rPr>
          <w:rFonts w:ascii="Times New Roman" w:hAnsi="Times New Roman"/>
          <w:color w:val="000000"/>
          <w:sz w:val="28"/>
          <w:lang w:val="ru-RU"/>
        </w:rPr>
        <w:t>естественно-научной</w:t>
      </w:r>
      <w:proofErr w:type="gramEnd"/>
      <w:r w:rsidRPr="008A749C">
        <w:rPr>
          <w:rFonts w:ascii="Times New Roman" w:hAnsi="Times New Roman"/>
          <w:color w:val="000000"/>
          <w:sz w:val="28"/>
          <w:lang w:val="ru-RU"/>
        </w:rPr>
        <w:t xml:space="preserve">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w:t>
      </w:r>
      <w:proofErr w:type="gramStart"/>
      <w:r w:rsidRPr="008A749C">
        <w:rPr>
          <w:rFonts w:ascii="Times New Roman" w:hAnsi="Times New Roman"/>
          <w:color w:val="000000"/>
          <w:sz w:val="28"/>
          <w:lang w:val="ru-RU"/>
        </w:rPr>
        <w:t>естественно-научными</w:t>
      </w:r>
      <w:proofErr w:type="gramEnd"/>
      <w:r w:rsidRPr="008A749C">
        <w:rPr>
          <w:rFonts w:ascii="Times New Roman" w:hAnsi="Times New Roman"/>
          <w:color w:val="000000"/>
          <w:sz w:val="28"/>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1F1622" w:rsidRDefault="00877244">
      <w:pPr>
        <w:spacing w:after="0" w:line="264" w:lineRule="auto"/>
        <w:ind w:firstLine="600"/>
        <w:jc w:val="both"/>
      </w:pPr>
      <w:r>
        <w:rPr>
          <w:rFonts w:ascii="Times New Roman" w:hAnsi="Times New Roman"/>
          <w:color w:val="000000"/>
          <w:sz w:val="28"/>
        </w:rPr>
        <w:t>Программа по физике включает:</w:t>
      </w:r>
    </w:p>
    <w:p w:rsidR="001F1622" w:rsidRPr="008A749C" w:rsidRDefault="00877244">
      <w:pPr>
        <w:numPr>
          <w:ilvl w:val="0"/>
          <w:numId w:val="1"/>
        </w:numPr>
        <w:spacing w:after="0" w:line="264" w:lineRule="auto"/>
        <w:jc w:val="both"/>
        <w:rPr>
          <w:lang w:val="ru-RU"/>
        </w:rPr>
      </w:pPr>
      <w:r w:rsidRPr="008A749C">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1F1622" w:rsidRPr="008A749C" w:rsidRDefault="00877244">
      <w:pPr>
        <w:numPr>
          <w:ilvl w:val="0"/>
          <w:numId w:val="1"/>
        </w:numPr>
        <w:spacing w:after="0" w:line="264" w:lineRule="auto"/>
        <w:jc w:val="both"/>
        <w:rPr>
          <w:lang w:val="ru-RU"/>
        </w:rPr>
      </w:pPr>
      <w:r w:rsidRPr="008A749C">
        <w:rPr>
          <w:rFonts w:ascii="Times New Roman" w:hAnsi="Times New Roman"/>
          <w:color w:val="000000"/>
          <w:sz w:val="28"/>
          <w:lang w:val="ru-RU"/>
        </w:rPr>
        <w:t>содержание учебного предмета «Физика» по годам обучения.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w:t>
      </w:r>
      <w:proofErr w:type="gramStart"/>
      <w:r w:rsidRPr="008A749C">
        <w:rPr>
          <w:rFonts w:ascii="Times New Roman" w:hAnsi="Times New Roman"/>
          <w:color w:val="000000"/>
          <w:sz w:val="28"/>
          <w:lang w:val="ru-RU"/>
        </w:rPr>
        <w:t>естественно-научных</w:t>
      </w:r>
      <w:proofErr w:type="gramEnd"/>
      <w:r w:rsidRPr="008A749C">
        <w:rPr>
          <w:rFonts w:ascii="Times New Roman" w:hAnsi="Times New Roman"/>
          <w:color w:val="000000"/>
          <w:sz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gramStart"/>
      <w:r w:rsidRPr="008A749C">
        <w:rPr>
          <w:rFonts w:ascii="Times New Roman" w:hAnsi="Times New Roman"/>
          <w:color w:val="000000"/>
          <w:sz w:val="28"/>
          <w:lang w:val="ru-RU"/>
        </w:rPr>
        <w:t>естественно-научной</w:t>
      </w:r>
      <w:proofErr w:type="gramEnd"/>
      <w:r w:rsidRPr="008A749C">
        <w:rPr>
          <w:rFonts w:ascii="Times New Roman" w:hAnsi="Times New Roman"/>
          <w:color w:val="000000"/>
          <w:sz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Идея целостности</w:t>
      </w:r>
      <w:r w:rsidRPr="008A749C">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Идея генерализации</w:t>
      </w:r>
      <w:r w:rsidRPr="008A749C">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Идея гуманитаризации</w:t>
      </w:r>
      <w:r w:rsidRPr="008A749C">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Идея прикладной направленности</w:t>
      </w:r>
      <w:r w:rsidRPr="008A749C">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Идея экологизации</w:t>
      </w:r>
      <w:r w:rsidRPr="008A749C">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gramStart"/>
      <w:r w:rsidRPr="008A749C">
        <w:rPr>
          <w:rFonts w:ascii="Times New Roman" w:hAnsi="Times New Roman"/>
          <w:color w:val="000000"/>
          <w:sz w:val="28"/>
          <w:lang w:val="ru-RU"/>
        </w:rPr>
        <w:t>естественно-научных</w:t>
      </w:r>
      <w:proofErr w:type="gramEnd"/>
      <w:r w:rsidRPr="008A749C">
        <w:rPr>
          <w:rFonts w:ascii="Times New Roman" w:hAnsi="Times New Roman"/>
          <w:color w:val="000000"/>
          <w:sz w:val="28"/>
          <w:lang w:val="ru-RU"/>
        </w:rPr>
        <w:t xml:space="preserve"> явлений и процессов).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Системно-деятельностный подход в курсе физики </w:t>
      </w:r>
      <w:proofErr w:type="gramStart"/>
      <w:r w:rsidRPr="008A749C">
        <w:rPr>
          <w:rFonts w:ascii="Times New Roman" w:hAnsi="Times New Roman"/>
          <w:color w:val="000000"/>
          <w:sz w:val="28"/>
          <w:lang w:val="ru-RU"/>
        </w:rPr>
        <w:t>реализуется</w:t>
      </w:r>
      <w:proofErr w:type="gramEnd"/>
      <w:r w:rsidRPr="008A749C">
        <w:rPr>
          <w:rFonts w:ascii="Times New Roman" w:hAnsi="Times New Roman"/>
          <w:color w:val="000000"/>
          <w:sz w:val="28"/>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gramStart"/>
      <w:r w:rsidRPr="008A749C">
        <w:rPr>
          <w:rFonts w:ascii="Times New Roman" w:hAnsi="Times New Roman"/>
          <w:color w:val="000000"/>
          <w:sz w:val="28"/>
          <w:lang w:val="ru-RU"/>
        </w:rPr>
        <w:t>естественно-научного</w:t>
      </w:r>
      <w:proofErr w:type="gramEnd"/>
      <w:r w:rsidRPr="008A749C">
        <w:rPr>
          <w:rFonts w:ascii="Times New Roman" w:hAnsi="Times New Roman"/>
          <w:color w:val="000000"/>
          <w:sz w:val="28"/>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Основными целями изучения физики в общем образовании являются: </w:t>
      </w:r>
    </w:p>
    <w:p w:rsidR="001F1622" w:rsidRPr="008A749C" w:rsidRDefault="00877244">
      <w:pPr>
        <w:numPr>
          <w:ilvl w:val="0"/>
          <w:numId w:val="2"/>
        </w:numPr>
        <w:spacing w:after="0" w:line="264" w:lineRule="auto"/>
        <w:jc w:val="both"/>
        <w:rPr>
          <w:lang w:val="ru-RU"/>
        </w:rPr>
      </w:pPr>
      <w:r w:rsidRPr="008A749C">
        <w:rPr>
          <w:rFonts w:ascii="Times New Roman" w:hAnsi="Times New Roman"/>
          <w:color w:val="000000"/>
          <w:sz w:val="28"/>
          <w:lang w:val="ru-RU"/>
        </w:rPr>
        <w:t xml:space="preserve">формирование интереса и </w:t>
      </w:r>
      <w:proofErr w:type="gramStart"/>
      <w:r w:rsidRPr="008A749C">
        <w:rPr>
          <w:rFonts w:ascii="Times New Roman" w:hAnsi="Times New Roman"/>
          <w:color w:val="000000"/>
          <w:sz w:val="28"/>
          <w:lang w:val="ru-RU"/>
        </w:rPr>
        <w:t>стремления</w:t>
      </w:r>
      <w:proofErr w:type="gramEnd"/>
      <w:r w:rsidRPr="008A749C">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1F1622" w:rsidRPr="008A749C" w:rsidRDefault="00877244">
      <w:pPr>
        <w:numPr>
          <w:ilvl w:val="0"/>
          <w:numId w:val="2"/>
        </w:numPr>
        <w:spacing w:after="0" w:line="264" w:lineRule="auto"/>
        <w:jc w:val="both"/>
        <w:rPr>
          <w:lang w:val="ru-RU"/>
        </w:rPr>
      </w:pPr>
      <w:r w:rsidRPr="008A749C">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1F1622" w:rsidRPr="008A749C" w:rsidRDefault="00877244">
      <w:pPr>
        <w:numPr>
          <w:ilvl w:val="0"/>
          <w:numId w:val="2"/>
        </w:numPr>
        <w:spacing w:after="0" w:line="264" w:lineRule="auto"/>
        <w:jc w:val="both"/>
        <w:rPr>
          <w:lang w:val="ru-RU"/>
        </w:rPr>
      </w:pPr>
      <w:r w:rsidRPr="008A749C">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1F1622" w:rsidRPr="008A749C" w:rsidRDefault="00877244">
      <w:pPr>
        <w:numPr>
          <w:ilvl w:val="0"/>
          <w:numId w:val="2"/>
        </w:numPr>
        <w:spacing w:after="0" w:line="264" w:lineRule="auto"/>
        <w:jc w:val="both"/>
        <w:rPr>
          <w:lang w:val="ru-RU"/>
        </w:rPr>
      </w:pPr>
      <w:r w:rsidRPr="008A749C">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1F1622" w:rsidRPr="008A749C" w:rsidRDefault="00877244">
      <w:pPr>
        <w:numPr>
          <w:ilvl w:val="0"/>
          <w:numId w:val="2"/>
        </w:numPr>
        <w:spacing w:after="0" w:line="264" w:lineRule="auto"/>
        <w:jc w:val="both"/>
        <w:rPr>
          <w:lang w:val="ru-RU"/>
        </w:rPr>
      </w:pPr>
      <w:r w:rsidRPr="008A749C">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1F1622" w:rsidRPr="008A749C" w:rsidRDefault="00877244">
      <w:pPr>
        <w:numPr>
          <w:ilvl w:val="0"/>
          <w:numId w:val="3"/>
        </w:numPr>
        <w:spacing w:after="0" w:line="264" w:lineRule="auto"/>
        <w:jc w:val="both"/>
        <w:rPr>
          <w:lang w:val="ru-RU"/>
        </w:rPr>
      </w:pPr>
      <w:r w:rsidRPr="008A749C">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1F1622" w:rsidRPr="008A749C" w:rsidRDefault="00877244">
      <w:pPr>
        <w:numPr>
          <w:ilvl w:val="0"/>
          <w:numId w:val="3"/>
        </w:numPr>
        <w:spacing w:after="0" w:line="264" w:lineRule="auto"/>
        <w:jc w:val="both"/>
        <w:rPr>
          <w:lang w:val="ru-RU"/>
        </w:rPr>
      </w:pPr>
      <w:r w:rsidRPr="008A749C">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1F1622" w:rsidRPr="008A749C" w:rsidRDefault="00877244">
      <w:pPr>
        <w:numPr>
          <w:ilvl w:val="0"/>
          <w:numId w:val="3"/>
        </w:numPr>
        <w:spacing w:after="0" w:line="264" w:lineRule="auto"/>
        <w:jc w:val="both"/>
        <w:rPr>
          <w:lang w:val="ru-RU"/>
        </w:rPr>
      </w:pPr>
      <w:r w:rsidRPr="008A749C">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1F1622" w:rsidRPr="008A749C" w:rsidRDefault="00877244">
      <w:pPr>
        <w:numPr>
          <w:ilvl w:val="0"/>
          <w:numId w:val="3"/>
        </w:numPr>
        <w:spacing w:after="0" w:line="264" w:lineRule="auto"/>
        <w:jc w:val="both"/>
        <w:rPr>
          <w:lang w:val="ru-RU"/>
        </w:rPr>
      </w:pPr>
      <w:r w:rsidRPr="008A749C">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1F1622" w:rsidRPr="008A749C" w:rsidRDefault="00877244">
      <w:pPr>
        <w:numPr>
          <w:ilvl w:val="0"/>
          <w:numId w:val="3"/>
        </w:numPr>
        <w:spacing w:after="0" w:line="264" w:lineRule="auto"/>
        <w:jc w:val="both"/>
        <w:rPr>
          <w:lang w:val="ru-RU"/>
        </w:rPr>
      </w:pPr>
      <w:r w:rsidRPr="008A749C">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1F1622" w:rsidRPr="008A749C" w:rsidRDefault="00877244">
      <w:pPr>
        <w:numPr>
          <w:ilvl w:val="0"/>
          <w:numId w:val="3"/>
        </w:numPr>
        <w:spacing w:after="0" w:line="264" w:lineRule="auto"/>
        <w:jc w:val="both"/>
        <w:rPr>
          <w:lang w:val="ru-RU"/>
        </w:rPr>
      </w:pPr>
      <w:r w:rsidRPr="008A749C">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w:t>
      </w:r>
      <w:bookmarkStart w:id="2" w:name="490f2411-5974-435e-ac25-4fd30bd3d382"/>
      <w:r w:rsidRPr="008A749C">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r w:rsidRPr="008A749C">
        <w:rPr>
          <w:rFonts w:ascii="Times New Roman" w:hAnsi="Times New Roman"/>
          <w:color w:val="000000"/>
          <w:sz w:val="28"/>
          <w:lang w:val="ru-RU"/>
        </w:rPr>
        <w:t>‌‌</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1F1622" w:rsidRPr="008A749C" w:rsidRDefault="001F1622">
      <w:pPr>
        <w:rPr>
          <w:lang w:val="ru-RU"/>
        </w:rPr>
        <w:sectPr w:rsidR="001F1622" w:rsidRPr="008A749C" w:rsidSect="00EE2073">
          <w:pgSz w:w="11906" w:h="16383"/>
          <w:pgMar w:top="1134" w:right="850" w:bottom="1134" w:left="1701" w:header="720" w:footer="720" w:gutter="0"/>
          <w:pgBorders w:display="firstPage" w:offsetFrom="page">
            <w:top w:val="triple" w:sz="4" w:space="24" w:color="auto"/>
            <w:left w:val="triple" w:sz="4" w:space="24" w:color="auto"/>
            <w:bottom w:val="triple" w:sz="4" w:space="24" w:color="auto"/>
            <w:right w:val="triple" w:sz="4" w:space="24" w:color="auto"/>
          </w:pgBorders>
          <w:cols w:space="720"/>
        </w:sectPr>
      </w:pPr>
    </w:p>
    <w:p w:rsidR="001F1622" w:rsidRPr="008A749C" w:rsidRDefault="00877244">
      <w:pPr>
        <w:spacing w:after="0" w:line="264" w:lineRule="auto"/>
        <w:ind w:left="120"/>
        <w:jc w:val="both"/>
        <w:rPr>
          <w:lang w:val="ru-RU"/>
        </w:rPr>
      </w:pPr>
      <w:bookmarkStart w:id="3" w:name="_Toc124426195"/>
      <w:bookmarkStart w:id="4" w:name="block-19465726"/>
      <w:bookmarkEnd w:id="1"/>
      <w:bookmarkEnd w:id="3"/>
      <w:r w:rsidRPr="008A749C">
        <w:rPr>
          <w:rFonts w:ascii="Times New Roman" w:hAnsi="Times New Roman"/>
          <w:b/>
          <w:color w:val="000000"/>
          <w:sz w:val="28"/>
          <w:lang w:val="ru-RU"/>
        </w:rPr>
        <w:t xml:space="preserve">СОДЕРЖАНИЕ ОБУЧЕНИЯ </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10 КЛАСС</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Раздел 1. Физика и методы научного познания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Аналоговые и цифровые измерительные приборы, компьютерные датчики.</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Раздел 2. Механика</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 xml:space="preserve">Тема 1. Кинематика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Свободное падение. Ускорение свободного падения.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Модель системы отсчёта, иллюстрация кинематических характеристик движения.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Преобразование движений с использованием простых механизмов.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Падение тел в воздухе и в разреженном пространстве.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Измерение ускорения свободного падения.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Направление скорости при движении по окружности.</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Изучение неравномерного движения с целью определения мгновенной скорости.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Изучение движения шарика в вязкой жидкости.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Изучение движения тела, брошенного горизонтально.</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2. Динамика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Закон всемирного тяготения. Сила тяжести. Первая космическая скорость.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Сила упругости. Закон Гука. Вес тела.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Поступательное и вращательное движение абсолютно твёрдого тела.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Явление инерции.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Сравнение масс взаимодействующих тел.</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Второй закон Ньютона.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Измерение сил.</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Сложение сил.</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Зависимость силы упругости от деформации.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Невесомость. Вес тела при ускоренном подъёме и падении.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Сравнение сил трения покоя, качения и скольжения.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Условия равновесия твёрдого тела. Виды равновесия.</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Изучение движения бруска по наклонной плоскости.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Исследование зависимости сил упругости, возникающих в пружине и резиновом образце, от их деформации.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условий равновесия твёрдого тела, имеющего ось вращения.</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3. Законы сохранения в механике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Работа силы. Мощность силы.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1F1622" w:rsidRPr="003747A0" w:rsidRDefault="00877244">
      <w:pPr>
        <w:spacing w:after="0" w:line="264" w:lineRule="auto"/>
        <w:ind w:firstLine="600"/>
        <w:jc w:val="both"/>
        <w:rPr>
          <w:lang w:val="ru-RU"/>
        </w:rPr>
      </w:pPr>
      <w:r w:rsidRPr="008A749C">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3747A0">
        <w:rPr>
          <w:rFonts w:ascii="Times New Roman" w:hAnsi="Times New Roman"/>
          <w:color w:val="000000"/>
          <w:sz w:val="28"/>
          <w:lang w:val="ru-RU"/>
        </w:rPr>
        <w:t>Закон сохранения механической энергии.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Упругие и неупругие столкновения.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Закон сохранения импульса.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Реактивное движение.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Переход потенциальной энергии в </w:t>
      </w:r>
      <w:proofErr w:type="gramStart"/>
      <w:r w:rsidRPr="008A749C">
        <w:rPr>
          <w:rFonts w:ascii="Times New Roman" w:hAnsi="Times New Roman"/>
          <w:color w:val="000000"/>
          <w:sz w:val="28"/>
          <w:lang w:val="ru-RU"/>
        </w:rPr>
        <w:t>кинетическую</w:t>
      </w:r>
      <w:proofErr w:type="gramEnd"/>
      <w:r w:rsidRPr="008A749C">
        <w:rPr>
          <w:rFonts w:ascii="Times New Roman" w:hAnsi="Times New Roman"/>
          <w:color w:val="000000"/>
          <w:sz w:val="28"/>
          <w:lang w:val="ru-RU"/>
        </w:rPr>
        <w:t xml:space="preserve"> и обратно.</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Раздел 3. Молекулярная физика и термодинамика</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1. Основы молекулярно-кинетической теории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Основные положения молекулярно-кинетической теории и их опытное обоснование. </w:t>
      </w:r>
      <w:proofErr w:type="gramStart"/>
      <w:r>
        <w:rPr>
          <w:rFonts w:ascii="Times New Roman" w:hAnsi="Times New Roman"/>
          <w:color w:val="000000"/>
          <w:sz w:val="28"/>
        </w:rPr>
        <w:t>Броуновское движение.</w:t>
      </w:r>
      <w:proofErr w:type="gramEnd"/>
      <w:r>
        <w:rPr>
          <w:rFonts w:ascii="Times New Roman" w:hAnsi="Times New Roman"/>
          <w:color w:val="000000"/>
          <w:sz w:val="28"/>
        </w:rPr>
        <w:t xml:space="preserve"> </w:t>
      </w:r>
      <w:proofErr w:type="gramStart"/>
      <w:r>
        <w:rPr>
          <w:rFonts w:ascii="Times New Roman" w:hAnsi="Times New Roman"/>
          <w:color w:val="000000"/>
          <w:sz w:val="28"/>
        </w:rPr>
        <w:t>Диффузия. Характер движения и взаимодействия частиц вещества.</w:t>
      </w:r>
      <w:proofErr w:type="gramEnd"/>
      <w:r>
        <w:rPr>
          <w:rFonts w:ascii="Times New Roman" w:hAnsi="Times New Roman"/>
          <w:color w:val="000000"/>
          <w:sz w:val="28"/>
        </w:rPr>
        <w:t xml:space="preserve"> </w:t>
      </w:r>
      <w:r w:rsidRPr="008A749C">
        <w:rPr>
          <w:rFonts w:ascii="Times New Roman" w:hAnsi="Times New Roman"/>
          <w:color w:val="000000"/>
          <w:sz w:val="28"/>
          <w:lang w:val="ru-RU"/>
        </w:rPr>
        <w:t xml:space="preserve">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8A749C">
        <w:rPr>
          <w:rFonts w:ascii="Times New Roman" w:hAnsi="Times New Roman"/>
          <w:color w:val="000000"/>
          <w:sz w:val="28"/>
          <w:lang w:val="ru-RU"/>
        </w:rPr>
        <w:t>Постоянная</w:t>
      </w:r>
      <w:proofErr w:type="gramEnd"/>
      <w:r w:rsidRPr="008A749C">
        <w:rPr>
          <w:rFonts w:ascii="Times New Roman" w:hAnsi="Times New Roman"/>
          <w:color w:val="000000"/>
          <w:sz w:val="28"/>
          <w:lang w:val="ru-RU"/>
        </w:rPr>
        <w:t xml:space="preserve"> Авогадро.</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w:t>
      </w:r>
      <w:r w:rsidRPr="003747A0">
        <w:rPr>
          <w:rFonts w:ascii="Times New Roman" w:hAnsi="Times New Roman"/>
          <w:color w:val="000000"/>
          <w:sz w:val="28"/>
          <w:lang w:val="ru-RU"/>
        </w:rPr>
        <w:t xml:space="preserve">Изопроцессы в идеальном газе с постоянным количеством вещества. </w:t>
      </w:r>
      <w:r w:rsidRPr="008A749C">
        <w:rPr>
          <w:rFonts w:ascii="Times New Roman" w:hAnsi="Times New Roman"/>
          <w:color w:val="000000"/>
          <w:sz w:val="28"/>
          <w:lang w:val="ru-RU"/>
        </w:rPr>
        <w:t xml:space="preserve">Графическое представление изопроцессов: изотерма, изохора, изобара.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термометр, барометр.</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Опыты по диффузии жидкостей и газов.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Модель броуновского движения.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Модель опыта Штерна.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Опыты, доказывающие существование межмолекулярного взаимодействия.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Модель, иллюстрирующая природу давления газа на стенки сосуда.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Опыты, иллюстрирующие уравнение состояния идеального газа, изопроцессы.</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зависимости между параметрами состояния разреженного газа.</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2. Основы термодинамики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Второй закон термодинамики. Необратимость процессов в природе.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двигатель внутреннего сгорания, бытовой холодильник, кондиционер.</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Изменение внутренней энергии (температуры) тела при теплопередаче.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Опыт по адиабатному расширению воздуха (опыт с воздушным огнивом).</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Модели паровой турбины, двигателя внутреннего сгорания, реактивного двигателя.</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Измерение удельной теплоёмкости.</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3. Агрегатные состояния вещества. Фазовые переходы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Твёрдое тело. Кристаллические и аморфные тела. Анизотропия свой</w:t>
      </w:r>
      <w:proofErr w:type="gramStart"/>
      <w:r w:rsidRPr="008A749C">
        <w:rPr>
          <w:rFonts w:ascii="Times New Roman" w:hAnsi="Times New Roman"/>
          <w:color w:val="000000"/>
          <w:sz w:val="28"/>
          <w:lang w:val="ru-RU"/>
        </w:rPr>
        <w:t>ств кр</w:t>
      </w:r>
      <w:proofErr w:type="gramEnd"/>
      <w:r w:rsidRPr="008A749C">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Уравнение теплового баланса.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Свойства насыщенных паров.</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Кипение при пониженном давлении.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Способы измерения влажности.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нагревания и плавления кристаллического вещества.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Демонстрация кристаллов.</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Измерение относительной влажности воздуха.</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Раздел 4. Электродинамика</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1. Электростатика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Устройство и принцип действия электрометра.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Взаимодействие наэлектризованных тел.</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Электрическое поле заряженных тел.</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Проводники в электростатическом поле.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Электростатическая защита.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Диэлектрики в электростатическом поле.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Энергия заряженного конденсатора.</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Измерение электроёмкости конденсатора.</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2. Постоянный электрический ток. Токи в различных средах</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Напряжение. Закон Ома для участка цепи.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Работа электрического тока. Закон </w:t>
      </w:r>
      <w:proofErr w:type="gramStart"/>
      <w:r w:rsidRPr="008A749C">
        <w:rPr>
          <w:rFonts w:ascii="Times New Roman" w:hAnsi="Times New Roman"/>
          <w:color w:val="000000"/>
          <w:sz w:val="28"/>
          <w:lang w:val="ru-RU"/>
        </w:rPr>
        <w:t>Джоуля–Ленца</w:t>
      </w:r>
      <w:proofErr w:type="gramEnd"/>
      <w:r w:rsidRPr="008A749C">
        <w:rPr>
          <w:rFonts w:ascii="Times New Roman" w:hAnsi="Times New Roman"/>
          <w:color w:val="000000"/>
          <w:sz w:val="28"/>
          <w:lang w:val="ru-RU"/>
        </w:rPr>
        <w:t xml:space="preserve">. Мощность электрического тока.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Электрический ток в вакууме. Свойства электронных пучков.</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8A749C">
        <w:rPr>
          <w:rFonts w:ascii="Times New Roman" w:hAnsi="Times New Roman"/>
          <w:color w:val="000000"/>
          <w:sz w:val="28"/>
          <w:lang w:val="ru-RU"/>
        </w:rPr>
        <w:t>–</w:t>
      </w:r>
      <w:r>
        <w:rPr>
          <w:rFonts w:ascii="Times New Roman" w:hAnsi="Times New Roman"/>
          <w:color w:val="000000"/>
          <w:sz w:val="28"/>
        </w:rPr>
        <w:t>n</w:t>
      </w:r>
      <w:r w:rsidRPr="008A749C">
        <w:rPr>
          <w:rFonts w:ascii="Times New Roman" w:hAnsi="Times New Roman"/>
          <w:color w:val="000000"/>
          <w:sz w:val="28"/>
          <w:lang w:val="ru-RU"/>
        </w:rPr>
        <w:t>-перехода. Полупроводниковые приборы.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Электрический ток в газах. Самостоятельный и несамостоятельный разряд. Молния. Плазма.</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Измерение силы тока и напряжения.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Смешанное соединение проводников.</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Зависимость сопротивления металлов от температуры.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Проводимость электролитов.</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Искровой разряд и проводимость воздуха.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Односторонняя проводимость диода.</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Изучение смешанного соединения резисторов.</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Измерение электродвижущей силы источника тока и его внутреннего сопротивления.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электролиза.</w:t>
      </w:r>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Межпредметные связи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1F1622" w:rsidRPr="008A749C" w:rsidRDefault="00877244">
      <w:pPr>
        <w:spacing w:after="0" w:line="264" w:lineRule="auto"/>
        <w:ind w:firstLine="600"/>
        <w:jc w:val="both"/>
        <w:rPr>
          <w:lang w:val="ru-RU"/>
        </w:rPr>
      </w:pPr>
      <w:proofErr w:type="gramStart"/>
      <w:r w:rsidRPr="008A749C">
        <w:rPr>
          <w:rFonts w:ascii="Times New Roman" w:hAnsi="Times New Roman"/>
          <w:i/>
          <w:color w:val="000000"/>
          <w:sz w:val="28"/>
          <w:lang w:val="ru-RU"/>
        </w:rPr>
        <w:t>Межпредметные понятия</w:t>
      </w:r>
      <w:r w:rsidRPr="008A749C">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1F1622" w:rsidRPr="008A749C" w:rsidRDefault="00877244">
      <w:pPr>
        <w:spacing w:after="0" w:line="264" w:lineRule="auto"/>
        <w:ind w:firstLine="600"/>
        <w:jc w:val="both"/>
        <w:rPr>
          <w:lang w:val="ru-RU"/>
        </w:rPr>
      </w:pPr>
      <w:proofErr w:type="gramStart"/>
      <w:r w:rsidRPr="008A749C">
        <w:rPr>
          <w:rFonts w:ascii="Times New Roman" w:hAnsi="Times New Roman"/>
          <w:i/>
          <w:color w:val="000000"/>
          <w:sz w:val="28"/>
          <w:lang w:val="ru-RU"/>
        </w:rPr>
        <w:t>Математика:</w:t>
      </w:r>
      <w:r w:rsidRPr="008A749C">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Биология:</w:t>
      </w:r>
      <w:r w:rsidRPr="008A749C">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Химия:</w:t>
      </w:r>
      <w:r w:rsidRPr="008A749C">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География:</w:t>
      </w:r>
      <w:r w:rsidRPr="008A749C">
        <w:rPr>
          <w:rFonts w:ascii="Times New Roman" w:hAnsi="Times New Roman"/>
          <w:color w:val="000000"/>
          <w:sz w:val="28"/>
          <w:lang w:val="ru-RU"/>
        </w:rPr>
        <w:t xml:space="preserve"> влажность воздуха, ветры, барометр, термометр.</w:t>
      </w:r>
    </w:p>
    <w:p w:rsidR="001F1622" w:rsidRPr="008A749C" w:rsidRDefault="00877244">
      <w:pPr>
        <w:spacing w:after="0" w:line="264" w:lineRule="auto"/>
        <w:ind w:firstLine="600"/>
        <w:jc w:val="both"/>
        <w:rPr>
          <w:lang w:val="ru-RU"/>
        </w:rPr>
      </w:pPr>
      <w:proofErr w:type="gramStart"/>
      <w:r w:rsidRPr="008A749C">
        <w:rPr>
          <w:rFonts w:ascii="Times New Roman" w:hAnsi="Times New Roman"/>
          <w:i/>
          <w:color w:val="000000"/>
          <w:sz w:val="28"/>
          <w:lang w:val="ru-RU"/>
        </w:rPr>
        <w:t>Технология:</w:t>
      </w:r>
      <w:r w:rsidRPr="008A749C">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11 КЛАСС</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Раздел 4. Электродинамика</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3. Магнитное поле. Электромагнитная индукция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Сила Ампера, её модуль и направление.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Правило Ленца.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Индуктивность. Явление самоиндукции. Электродвижущая сила самоиндукции.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Энергия магнитного поля катушки с током.</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Электромагнитное поле.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Опыт Эрстеда.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Отклонение электронного пучка магнитным полем.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Линии индукции магнитного поля.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Взаимодействие двух проводников с током.</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Сила Ампера.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Действие силы Лоренца на ионы электролита.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Явление электромагнитной индукции.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Правило Ленца.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Явление самоиндукции.</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Изучение магнитного поля катушки с током.</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действия постоянного магнита на рамку с током.</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явления электромагнитной индукции.</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Раздел 5. Колебания и волны</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1. Механические и электромагнитные колебания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затухающих колебаний.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свойств вынужденных колебаний.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Наблюдение резонанса.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Свободные электромагнитные колебания.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Модель линии электропередачи.</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Исследование переменного тока в цепи из последовательно </w:t>
      </w:r>
      <w:proofErr w:type="gramStart"/>
      <w:r w:rsidRPr="008A749C">
        <w:rPr>
          <w:rFonts w:ascii="Times New Roman" w:hAnsi="Times New Roman"/>
          <w:color w:val="000000"/>
          <w:sz w:val="28"/>
          <w:lang w:val="ru-RU"/>
        </w:rPr>
        <w:t>соединённых</w:t>
      </w:r>
      <w:proofErr w:type="gramEnd"/>
      <w:r w:rsidRPr="008A749C">
        <w:rPr>
          <w:rFonts w:ascii="Times New Roman" w:hAnsi="Times New Roman"/>
          <w:color w:val="000000"/>
          <w:sz w:val="28"/>
          <w:lang w:val="ru-RU"/>
        </w:rPr>
        <w:t xml:space="preserve"> конденсатора, катушки и резистора.</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2. Механические и электромагнитные волны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Звук. Скорость звука. Громкость звука. Высота тона. Тембр звука.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8A749C">
        <w:rPr>
          <w:rFonts w:ascii="Times New Roman" w:hAnsi="Times New Roman"/>
          <w:color w:val="000000"/>
          <w:sz w:val="28"/>
          <w:lang w:val="ru-RU"/>
        </w:rPr>
        <w:t xml:space="preserve">, </w:t>
      </w:r>
      <w:r>
        <w:rPr>
          <w:rFonts w:ascii="Times New Roman" w:hAnsi="Times New Roman"/>
          <w:color w:val="000000"/>
          <w:sz w:val="28"/>
        </w:rPr>
        <w:t>B</w:t>
      </w:r>
      <w:r w:rsidRPr="008A749C">
        <w:rPr>
          <w:rFonts w:ascii="Times New Roman" w:hAnsi="Times New Roman"/>
          <w:color w:val="000000"/>
          <w:sz w:val="28"/>
          <w:lang w:val="ru-RU"/>
        </w:rPr>
        <w:t xml:space="preserve">, </w:t>
      </w:r>
      <w:r>
        <w:rPr>
          <w:rFonts w:ascii="Times New Roman" w:hAnsi="Times New Roman"/>
          <w:color w:val="000000"/>
          <w:sz w:val="28"/>
        </w:rPr>
        <w:t>V</w:t>
      </w:r>
      <w:r w:rsidRPr="008A749C">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Шкала электромагнитных волн. Применение электромагнитных волн в технике и быту.</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Принципы радиосвязи и телевидения. Радиолокация.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Электромагнитное загрязнение окружающей среды.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Образование и распространение поперечных и продольных волн.</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Колеблющееся тело как источник звука.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отражения и преломления механических волн.</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интерференции и дифракции механических волн.</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Звуковой резонанс.</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связи громкости звука и высоты тона с амплитудой и частотой колебаний.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3. Оптика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Дисперсия света. Сложный состав белого света. Цвет.</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Пределы применимости геометрической оптики.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Поляризация света.</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Прямолинейное распространение, отражение и преломление света. Оптические приборы.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Полное внутреннее отражение. Модель световода.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свойств изображений в линзах.</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Модели микроскопа, телескопа.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интерференции света.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дифракции света.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Наблюдение дисперсии света.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Получение спектра с помощью призмы.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Получение спектра с помощью дифракционной решётки.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поляризации света.</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Измерение показателя преломления стекла.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свойств изображений в линзах.</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дисперсии света.</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Раздел 6. Основы специальной теории относительности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Относительность одновременности. Замедление времени и сокращение длины.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Энергия и импульс релятивистской частицы.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Связь массы с энергией и импульсом релятивистской частицы. Энергия покоя.</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Раздел 7. Квантовая физика</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1. Элементы квантовой оптики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Давление света. Опыты П. Н. Лебедева.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Химическое действие света.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Фотоэффект на установке с цинковой пластиной.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Исследование законов внешнего фотоэффекта.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Светодиод.</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Солнечная батарея.</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2. Строение атома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8A749C">
        <w:rPr>
          <w:rFonts w:ascii="Times New Roman" w:hAnsi="Times New Roman"/>
          <w:color w:val="000000"/>
          <w:sz w:val="28"/>
          <w:lang w:val="ru-RU"/>
        </w:rPr>
        <w:t xml:space="preserve"> </w:t>
      </w:r>
      <w:proofErr w:type="gramStart"/>
      <w:r w:rsidRPr="008A749C">
        <w:rPr>
          <w:rFonts w:ascii="Times New Roman" w:hAnsi="Times New Roman"/>
          <w:color w:val="000000"/>
          <w:sz w:val="28"/>
          <w:lang w:val="ru-RU"/>
        </w:rPr>
        <w:t>-ч</w:t>
      </w:r>
      <w:proofErr w:type="gramEnd"/>
      <w:r w:rsidRPr="008A749C">
        <w:rPr>
          <w:rFonts w:ascii="Times New Roman" w:hAnsi="Times New Roman"/>
          <w:color w:val="000000"/>
          <w:sz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Спонтанное и вынужденное излучение.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Модель опыта Резерфорда.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Определение длины волны лазера.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линейчатых спектров излучения.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Лазер.</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Наблюдение линейчатого спектра.</w:t>
      </w:r>
    </w:p>
    <w:p w:rsidR="001F1622" w:rsidRPr="008A749C" w:rsidRDefault="00877244">
      <w:pPr>
        <w:spacing w:after="0" w:line="264" w:lineRule="auto"/>
        <w:ind w:firstLine="600"/>
        <w:jc w:val="both"/>
        <w:rPr>
          <w:lang w:val="ru-RU"/>
        </w:rPr>
      </w:pPr>
      <w:r w:rsidRPr="008A749C">
        <w:rPr>
          <w:rFonts w:ascii="Times New Roman" w:hAnsi="Times New Roman"/>
          <w:b/>
          <w:i/>
          <w:color w:val="000000"/>
          <w:sz w:val="28"/>
          <w:lang w:val="ru-RU"/>
        </w:rPr>
        <w:t>Тема 3. Атомное ядро</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8A749C">
        <w:rPr>
          <w:rFonts w:ascii="Times New Roman" w:hAnsi="Times New Roman"/>
          <w:color w:val="000000"/>
          <w:sz w:val="28"/>
          <w:lang w:val="ru-RU"/>
        </w:rPr>
        <w:t>а-</w:t>
      </w:r>
      <w:proofErr w:type="gramEnd"/>
      <w:r w:rsidRPr="008A749C">
        <w:rPr>
          <w:rFonts w:ascii="Times New Roman" w:hAnsi="Times New Roman"/>
          <w:color w:val="000000"/>
          <w:sz w:val="28"/>
          <w:lang w:val="ru-RU"/>
        </w:rPr>
        <w:t xml:space="preserve">, бета-, гамма-излучения. Влияние радиоактивности на живые организмы.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Энергия связи нуклонов в ядре. Ядерные силы. Дефект массы ядра.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Ядерные реакции. Деление и синтез ядер.</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Элементарные частицы. Открытие позитрона.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Методы наблюдения и регистрации элементарных частиц.</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Фундаментальные взаимодействия. Единство физической картины мира.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Демонстрации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Счётчик ионизирующих частиц.</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Ученический эксперимент, лабораторные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Исследование треков частиц (по готовым фотографиям).</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Раздел 8. Элементы астрономии и астрофизики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Этапы развития астрономии. Прикладное и мировоззренческое значение астрономии.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Вид звёздного неба. Созвездия, яркие звёзды, планеты, их видимое движение.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Солнечная система.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Масштабная структура Вселенной. Метагалактика.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Нерешённые проблемы астрономии.</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Ученические наблюдения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Наблюдения в телескоп Луны, планет, Млечного Пути.</w:t>
      </w:r>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Обобщающее повторение</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Межпредметные связи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1F1622" w:rsidRPr="008A749C" w:rsidRDefault="00877244">
      <w:pPr>
        <w:spacing w:after="0" w:line="264" w:lineRule="auto"/>
        <w:ind w:firstLine="600"/>
        <w:jc w:val="both"/>
        <w:rPr>
          <w:lang w:val="ru-RU"/>
        </w:rPr>
      </w:pPr>
      <w:proofErr w:type="gramStart"/>
      <w:r w:rsidRPr="008A749C">
        <w:rPr>
          <w:rFonts w:ascii="Times New Roman" w:hAnsi="Times New Roman"/>
          <w:i/>
          <w:color w:val="000000"/>
          <w:sz w:val="28"/>
          <w:lang w:val="ru-RU"/>
        </w:rPr>
        <w:t>Межпредметные понятия</w:t>
      </w:r>
      <w:r w:rsidRPr="008A749C">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1F1622" w:rsidRPr="008A749C" w:rsidRDefault="00877244">
      <w:pPr>
        <w:spacing w:after="0" w:line="264" w:lineRule="auto"/>
        <w:ind w:firstLine="600"/>
        <w:jc w:val="both"/>
        <w:rPr>
          <w:lang w:val="ru-RU"/>
        </w:rPr>
      </w:pPr>
      <w:proofErr w:type="gramStart"/>
      <w:r w:rsidRPr="008A749C">
        <w:rPr>
          <w:rFonts w:ascii="Times New Roman" w:hAnsi="Times New Roman"/>
          <w:i/>
          <w:color w:val="000000"/>
          <w:sz w:val="28"/>
          <w:lang w:val="ru-RU"/>
        </w:rPr>
        <w:t>Математика:</w:t>
      </w:r>
      <w:r w:rsidRPr="008A749C">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Биология:</w:t>
      </w:r>
      <w:r w:rsidRPr="008A749C">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Химия:</w:t>
      </w:r>
      <w:r w:rsidRPr="008A749C">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1F1622" w:rsidRPr="008A749C" w:rsidRDefault="00877244">
      <w:pPr>
        <w:spacing w:after="0" w:line="264" w:lineRule="auto"/>
        <w:ind w:firstLine="600"/>
        <w:jc w:val="both"/>
        <w:rPr>
          <w:lang w:val="ru-RU"/>
        </w:rPr>
      </w:pPr>
      <w:r w:rsidRPr="008A749C">
        <w:rPr>
          <w:rFonts w:ascii="Times New Roman" w:hAnsi="Times New Roman"/>
          <w:i/>
          <w:color w:val="000000"/>
          <w:sz w:val="28"/>
          <w:lang w:val="ru-RU"/>
        </w:rPr>
        <w:t>География:</w:t>
      </w:r>
      <w:r w:rsidRPr="008A749C">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1F1622" w:rsidRPr="008A749C" w:rsidRDefault="00877244">
      <w:pPr>
        <w:spacing w:after="0" w:line="264" w:lineRule="auto"/>
        <w:ind w:firstLine="600"/>
        <w:jc w:val="both"/>
        <w:rPr>
          <w:lang w:val="ru-RU"/>
        </w:rPr>
      </w:pPr>
      <w:proofErr w:type="gramStart"/>
      <w:r w:rsidRPr="008A749C">
        <w:rPr>
          <w:rFonts w:ascii="Times New Roman" w:hAnsi="Times New Roman"/>
          <w:i/>
          <w:color w:val="000000"/>
          <w:sz w:val="28"/>
          <w:lang w:val="ru-RU"/>
        </w:rPr>
        <w:t>Технология:</w:t>
      </w:r>
      <w:r w:rsidRPr="008A749C">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1F1622" w:rsidRPr="008A749C" w:rsidRDefault="001F1622">
      <w:pPr>
        <w:rPr>
          <w:lang w:val="ru-RU"/>
        </w:rPr>
        <w:sectPr w:rsidR="001F1622" w:rsidRPr="008A749C">
          <w:pgSz w:w="11906" w:h="16383"/>
          <w:pgMar w:top="1134" w:right="850" w:bottom="1134" w:left="1701" w:header="720" w:footer="720" w:gutter="0"/>
          <w:cols w:space="720"/>
        </w:sectPr>
      </w:pPr>
    </w:p>
    <w:p w:rsidR="001F1622" w:rsidRPr="008A749C" w:rsidRDefault="001F1622">
      <w:pPr>
        <w:spacing w:after="0" w:line="264" w:lineRule="auto"/>
        <w:ind w:left="120"/>
        <w:jc w:val="both"/>
        <w:rPr>
          <w:lang w:val="ru-RU"/>
        </w:rPr>
      </w:pPr>
      <w:bookmarkStart w:id="5" w:name="block-19465727"/>
      <w:bookmarkEnd w:id="4"/>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1F1622" w:rsidRPr="008A749C" w:rsidRDefault="001F1622">
      <w:pPr>
        <w:spacing w:after="0" w:line="264" w:lineRule="auto"/>
        <w:ind w:left="120"/>
        <w:jc w:val="both"/>
        <w:rPr>
          <w:lang w:val="ru-RU"/>
        </w:rPr>
      </w:pP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1F1622" w:rsidRPr="008A749C" w:rsidRDefault="001F1622">
      <w:pPr>
        <w:spacing w:after="0"/>
        <w:ind w:left="120"/>
        <w:rPr>
          <w:lang w:val="ru-RU"/>
        </w:rPr>
      </w:pPr>
      <w:bookmarkStart w:id="6" w:name="_Toc138345808"/>
      <w:bookmarkEnd w:id="6"/>
    </w:p>
    <w:p w:rsidR="001F1622" w:rsidRPr="008A749C" w:rsidRDefault="00877244">
      <w:pPr>
        <w:spacing w:after="0"/>
        <w:ind w:left="120"/>
        <w:rPr>
          <w:lang w:val="ru-RU"/>
        </w:rPr>
      </w:pPr>
      <w:r w:rsidRPr="008A749C">
        <w:rPr>
          <w:rFonts w:ascii="Times New Roman" w:hAnsi="Times New Roman"/>
          <w:b/>
          <w:color w:val="000000"/>
          <w:sz w:val="28"/>
          <w:lang w:val="ru-RU"/>
        </w:rPr>
        <w:t>ЛИЧНОСТНЫЕ РЕЗУЛЬТАТЫ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1) гражданского воспитания: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готовность к гуманитарной и волонтёрской деятельности;</w:t>
      </w:r>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2)</w:t>
      </w:r>
      <w:r w:rsidRPr="008A749C">
        <w:rPr>
          <w:rFonts w:ascii="Times New Roman" w:hAnsi="Times New Roman"/>
          <w:color w:val="000000"/>
          <w:sz w:val="28"/>
          <w:lang w:val="ru-RU"/>
        </w:rPr>
        <w:t xml:space="preserve"> </w:t>
      </w:r>
      <w:r w:rsidRPr="008A749C">
        <w:rPr>
          <w:rFonts w:ascii="Times New Roman" w:hAnsi="Times New Roman"/>
          <w:b/>
          <w:color w:val="000000"/>
          <w:sz w:val="28"/>
          <w:lang w:val="ru-RU"/>
        </w:rPr>
        <w:t>патриотического воспитания: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сформированность российской гражданской идентичности, патриотизма;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3)</w:t>
      </w:r>
      <w:r w:rsidRPr="008A749C">
        <w:rPr>
          <w:rFonts w:ascii="Times New Roman" w:hAnsi="Times New Roman"/>
          <w:color w:val="000000"/>
          <w:sz w:val="28"/>
          <w:lang w:val="ru-RU"/>
        </w:rPr>
        <w:t xml:space="preserve"> </w:t>
      </w:r>
      <w:r w:rsidRPr="008A749C">
        <w:rPr>
          <w:rFonts w:ascii="Times New Roman" w:hAnsi="Times New Roman"/>
          <w:b/>
          <w:color w:val="000000"/>
          <w:sz w:val="28"/>
          <w:lang w:val="ru-RU"/>
        </w:rPr>
        <w:t>духовно-нравственного воспитания: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сформированность нравственного сознания, этического поведения;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осознание личного вклада в построение устойчивого будущего;</w:t>
      </w:r>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4)</w:t>
      </w:r>
      <w:r w:rsidRPr="008A749C">
        <w:rPr>
          <w:rFonts w:ascii="Times New Roman" w:hAnsi="Times New Roman"/>
          <w:color w:val="000000"/>
          <w:sz w:val="28"/>
          <w:lang w:val="ru-RU"/>
        </w:rPr>
        <w:t xml:space="preserve"> </w:t>
      </w:r>
      <w:r w:rsidRPr="008A749C">
        <w:rPr>
          <w:rFonts w:ascii="Times New Roman" w:hAnsi="Times New Roman"/>
          <w:b/>
          <w:color w:val="000000"/>
          <w:sz w:val="28"/>
          <w:lang w:val="ru-RU"/>
        </w:rPr>
        <w:t>эстетического воспитания: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5)</w:t>
      </w:r>
      <w:r w:rsidRPr="008A749C">
        <w:rPr>
          <w:rFonts w:ascii="Times New Roman" w:hAnsi="Times New Roman"/>
          <w:color w:val="000000"/>
          <w:sz w:val="28"/>
          <w:lang w:val="ru-RU"/>
        </w:rPr>
        <w:t xml:space="preserve"> </w:t>
      </w:r>
      <w:r w:rsidRPr="008A749C">
        <w:rPr>
          <w:rFonts w:ascii="Times New Roman" w:hAnsi="Times New Roman"/>
          <w:b/>
          <w:color w:val="000000"/>
          <w:sz w:val="28"/>
          <w:lang w:val="ru-RU"/>
        </w:rPr>
        <w:t>трудового воспитания: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6)</w:t>
      </w:r>
      <w:r w:rsidRPr="008A749C">
        <w:rPr>
          <w:rFonts w:ascii="Times New Roman" w:hAnsi="Times New Roman"/>
          <w:color w:val="000000"/>
          <w:sz w:val="28"/>
          <w:lang w:val="ru-RU"/>
        </w:rPr>
        <w:t xml:space="preserve"> </w:t>
      </w:r>
      <w:r w:rsidRPr="008A749C">
        <w:rPr>
          <w:rFonts w:ascii="Times New Roman" w:hAnsi="Times New Roman"/>
          <w:b/>
          <w:color w:val="000000"/>
          <w:sz w:val="28"/>
          <w:lang w:val="ru-RU"/>
        </w:rPr>
        <w:t>экологического воспитания: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1F1622" w:rsidRPr="008A749C" w:rsidRDefault="00877244">
      <w:pPr>
        <w:spacing w:after="0" w:line="264" w:lineRule="auto"/>
        <w:ind w:firstLine="600"/>
        <w:jc w:val="both"/>
        <w:rPr>
          <w:lang w:val="ru-RU"/>
        </w:rPr>
      </w:pPr>
      <w:r w:rsidRPr="008A749C">
        <w:rPr>
          <w:rFonts w:ascii="Times New Roman" w:hAnsi="Times New Roman"/>
          <w:b/>
          <w:color w:val="000000"/>
          <w:sz w:val="28"/>
          <w:lang w:val="ru-RU"/>
        </w:rPr>
        <w:t>7)</w:t>
      </w:r>
      <w:r w:rsidRPr="008A749C">
        <w:rPr>
          <w:rFonts w:ascii="Times New Roman" w:hAnsi="Times New Roman"/>
          <w:color w:val="000000"/>
          <w:sz w:val="28"/>
          <w:lang w:val="ru-RU"/>
        </w:rPr>
        <w:t xml:space="preserve"> </w:t>
      </w:r>
      <w:r w:rsidRPr="008A749C">
        <w:rPr>
          <w:rFonts w:ascii="Times New Roman" w:hAnsi="Times New Roman"/>
          <w:b/>
          <w:color w:val="000000"/>
          <w:sz w:val="28"/>
          <w:lang w:val="ru-RU"/>
        </w:rPr>
        <w:t>ценности научного познания: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1F1622" w:rsidRPr="008A749C" w:rsidRDefault="001F1622">
      <w:pPr>
        <w:spacing w:after="0"/>
        <w:ind w:left="120"/>
        <w:rPr>
          <w:lang w:val="ru-RU"/>
        </w:rPr>
      </w:pPr>
      <w:bookmarkStart w:id="7" w:name="_Toc138345809"/>
      <w:bookmarkEnd w:id="7"/>
    </w:p>
    <w:p w:rsidR="001F1622" w:rsidRPr="008A749C" w:rsidRDefault="00877244">
      <w:pPr>
        <w:spacing w:after="0"/>
        <w:ind w:left="120"/>
        <w:rPr>
          <w:lang w:val="ru-RU"/>
        </w:rPr>
      </w:pPr>
      <w:r w:rsidRPr="008A749C">
        <w:rPr>
          <w:rFonts w:ascii="Times New Roman" w:hAnsi="Times New Roman"/>
          <w:b/>
          <w:color w:val="000000"/>
          <w:sz w:val="28"/>
          <w:lang w:val="ru-RU"/>
        </w:rPr>
        <w:t>МЕТАПРЕДМЕТНЫЕ РЕЗУЛЬТАТЫ</w:t>
      </w:r>
    </w:p>
    <w:p w:rsidR="001F1622" w:rsidRPr="008A749C" w:rsidRDefault="001F1622">
      <w:pPr>
        <w:spacing w:after="0"/>
        <w:ind w:left="120"/>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Познавательные универсальные учебные действия</w:t>
      </w: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Базовые логические действия: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определять цели деятельности, задавать параметры и критерии их достижения;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развивать креативное мышление при решении жизненных проблем.</w:t>
      </w: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Базовые исследовательские действия</w:t>
      </w:r>
      <w:r w:rsidRPr="008A749C">
        <w:rPr>
          <w:rFonts w:ascii="Times New Roman" w:hAnsi="Times New Roman"/>
          <w:color w:val="000000"/>
          <w:sz w:val="28"/>
          <w:lang w:val="ru-RU"/>
        </w:rPr>
        <w:t>:</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владеть научной терминологией, ключевыми понятиями и методами физической науки;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давать оценку новым ситуациям, оценивать приобретённый опыт;</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уметь переносить знания по физике в практическую область жизнедеятельности;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уметь интегрировать знания из разных предметных областей;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выдвигать новые идеи, предлагать оригинальные подходы и решения;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ставить проблемы и задачи, допускающие альтернативные решения.</w:t>
      </w: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Работа с информацией: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оценивать достоверность информации;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Коммуникативные универсальные учебные действия: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осуществлять общение на уроках физики и </w:t>
      </w:r>
      <w:proofErr w:type="gramStart"/>
      <w:r w:rsidRPr="008A749C">
        <w:rPr>
          <w:rFonts w:ascii="Times New Roman" w:hAnsi="Times New Roman"/>
          <w:color w:val="000000"/>
          <w:sz w:val="28"/>
          <w:lang w:val="ru-RU"/>
        </w:rPr>
        <w:t>во</w:t>
      </w:r>
      <w:proofErr w:type="gramEnd"/>
      <w:r w:rsidRPr="008A749C">
        <w:rPr>
          <w:rFonts w:ascii="Times New Roman" w:hAnsi="Times New Roman"/>
          <w:color w:val="000000"/>
          <w:sz w:val="28"/>
          <w:lang w:val="ru-RU"/>
        </w:rPr>
        <w:t xml:space="preserve"> вне­урочной деятельности;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распознавать предпосылки конфликтных ситуаций и смягчать конфликты;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понимать и использовать преимущества командной и индивидуальной работы;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F1622" w:rsidRPr="008A749C" w:rsidRDefault="001F1622">
      <w:pPr>
        <w:spacing w:after="0" w:line="264" w:lineRule="auto"/>
        <w:ind w:left="120"/>
        <w:jc w:val="both"/>
        <w:rPr>
          <w:lang w:val="ru-RU"/>
        </w:rPr>
      </w:pP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Регулятивные универсальные учебные действия</w:t>
      </w: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Самоорганизация: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давать оценку новым ситуациям;</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расширять рамки учебного предмета на основе личных предпочтений;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оценивать приобретённый опыт;</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1F1622" w:rsidRPr="008A749C" w:rsidRDefault="00877244">
      <w:pPr>
        <w:spacing w:after="0" w:line="264" w:lineRule="auto"/>
        <w:ind w:left="120"/>
        <w:jc w:val="both"/>
        <w:rPr>
          <w:lang w:val="ru-RU"/>
        </w:rPr>
      </w:pPr>
      <w:r w:rsidRPr="008A749C">
        <w:rPr>
          <w:rFonts w:ascii="Times New Roman" w:hAnsi="Times New Roman"/>
          <w:b/>
          <w:color w:val="000000"/>
          <w:sz w:val="28"/>
          <w:lang w:val="ru-RU"/>
        </w:rPr>
        <w:t>Самоконтроль, эмоциональный интеллект:</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использовать приёмы рефлексии для оценки ситуации, выбора верного решения;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уметь оценивать риски и своевременно принимать решения по их снижению;</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принимать мотивы и аргументы других при анализе результатов деятельности;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принимать себя, понимая свои недостатки и достоинства;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признавать своё право и право других на ошибки.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8A749C">
        <w:rPr>
          <w:rFonts w:ascii="Times New Roman" w:hAnsi="Times New Roman"/>
          <w:color w:val="000000"/>
          <w:sz w:val="28"/>
          <w:lang w:val="ru-RU"/>
        </w:rPr>
        <w:t>у</w:t>
      </w:r>
      <w:proofErr w:type="gramEnd"/>
      <w:r w:rsidRPr="008A749C">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эмпатии, </w:t>
      </w:r>
      <w:proofErr w:type="gramStart"/>
      <w:r w:rsidRPr="008A749C">
        <w:rPr>
          <w:rFonts w:ascii="Times New Roman" w:hAnsi="Times New Roman"/>
          <w:color w:val="000000"/>
          <w:sz w:val="28"/>
          <w:lang w:val="ru-RU"/>
        </w:rPr>
        <w:t>включающей</w:t>
      </w:r>
      <w:proofErr w:type="gramEnd"/>
      <w:r w:rsidRPr="008A749C">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F1622" w:rsidRPr="008A749C" w:rsidRDefault="001F1622">
      <w:pPr>
        <w:spacing w:after="0"/>
        <w:ind w:left="120"/>
        <w:rPr>
          <w:lang w:val="ru-RU"/>
        </w:rPr>
      </w:pPr>
      <w:bookmarkStart w:id="8" w:name="_Toc138345810"/>
      <w:bookmarkStart w:id="9" w:name="_Toc134720971"/>
      <w:bookmarkEnd w:id="8"/>
      <w:bookmarkEnd w:id="9"/>
    </w:p>
    <w:p w:rsidR="001F1622" w:rsidRPr="008A749C" w:rsidRDefault="001F1622">
      <w:pPr>
        <w:spacing w:after="0"/>
        <w:ind w:left="120"/>
        <w:rPr>
          <w:lang w:val="ru-RU"/>
        </w:rPr>
      </w:pPr>
    </w:p>
    <w:p w:rsidR="001F1622" w:rsidRPr="008A749C" w:rsidRDefault="00877244">
      <w:pPr>
        <w:spacing w:after="0"/>
        <w:ind w:left="120"/>
        <w:rPr>
          <w:lang w:val="ru-RU"/>
        </w:rPr>
      </w:pPr>
      <w:r w:rsidRPr="008A749C">
        <w:rPr>
          <w:rFonts w:ascii="Times New Roman" w:hAnsi="Times New Roman"/>
          <w:b/>
          <w:color w:val="000000"/>
          <w:sz w:val="28"/>
          <w:lang w:val="ru-RU"/>
        </w:rPr>
        <w:t>ПРЕДМЕТНЫЕ РЕЗУЛЬТАТЫ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К концу обучения </w:t>
      </w:r>
      <w:r w:rsidRPr="008A749C">
        <w:rPr>
          <w:rFonts w:ascii="Times New Roman" w:hAnsi="Times New Roman"/>
          <w:b/>
          <w:color w:val="000000"/>
          <w:sz w:val="28"/>
          <w:lang w:val="ru-RU"/>
        </w:rPr>
        <w:t>в 10 классе</w:t>
      </w:r>
      <w:r w:rsidRPr="008A749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8A749C">
        <w:rPr>
          <w:rFonts w:ascii="Times New Roman" w:hAnsi="Times New Roman"/>
          <w:color w:val="000000"/>
          <w:sz w:val="28"/>
          <w:lang w:val="ru-RU"/>
        </w:rPr>
        <w:t xml:space="preserve"> в закрытом сосуде, связь между параметрами состояния газа в изопроцессах, электризация тел, взаимодействие зарядов;</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8A749C">
        <w:rPr>
          <w:rFonts w:ascii="Times New Roman" w:hAnsi="Times New Roman"/>
          <w:color w:val="000000"/>
          <w:sz w:val="28"/>
          <w:lang w:val="ru-RU"/>
        </w:rPr>
        <w:t xml:space="preserve">, </w:t>
      </w:r>
      <w:r>
        <w:rPr>
          <w:rFonts w:ascii="Times New Roman" w:hAnsi="Times New Roman"/>
          <w:color w:val="000000"/>
          <w:sz w:val="28"/>
        </w:rPr>
        <w:t>II</w:t>
      </w:r>
      <w:r w:rsidRPr="008A749C">
        <w:rPr>
          <w:rFonts w:ascii="Times New Roman" w:hAnsi="Times New Roman"/>
          <w:color w:val="000000"/>
          <w:sz w:val="28"/>
          <w:lang w:val="ru-RU"/>
        </w:rPr>
        <w:t xml:space="preserve"> и </w:t>
      </w:r>
      <w:r>
        <w:rPr>
          <w:rFonts w:ascii="Times New Roman" w:hAnsi="Times New Roman"/>
          <w:color w:val="000000"/>
          <w:sz w:val="28"/>
        </w:rPr>
        <w:t>III</w:t>
      </w:r>
      <w:r w:rsidRPr="008A749C">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8A749C">
        <w:rPr>
          <w:rFonts w:ascii="Times New Roman" w:hAnsi="Times New Roman"/>
          <w:color w:val="000000"/>
          <w:sz w:val="28"/>
          <w:lang w:val="ru-RU"/>
        </w:rPr>
        <w:t xml:space="preserve"> </w:t>
      </w:r>
      <w:proofErr w:type="gramStart"/>
      <w:r w:rsidRPr="008A749C">
        <w:rPr>
          <w:rFonts w:ascii="Times New Roman" w:hAnsi="Times New Roman"/>
          <w:color w:val="000000"/>
          <w:sz w:val="28"/>
          <w:lang w:val="ru-RU"/>
        </w:rPr>
        <w:t>этом</w:t>
      </w:r>
      <w:proofErr w:type="gramEnd"/>
      <w:r w:rsidRPr="008A749C">
        <w:rPr>
          <w:rFonts w:ascii="Times New Roman" w:hAnsi="Times New Roman"/>
          <w:color w:val="000000"/>
          <w:sz w:val="28"/>
          <w:lang w:val="ru-RU"/>
        </w:rPr>
        <w:t xml:space="preserve"> различать словесную формулировку закона, его математическое выражение и условия (границы, области) применимости;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использовать теоретические знания </w:t>
      </w:r>
      <w:proofErr w:type="gramStart"/>
      <w:r w:rsidRPr="008A749C">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8A749C">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К концу обучения </w:t>
      </w:r>
      <w:r w:rsidRPr="008A749C">
        <w:rPr>
          <w:rFonts w:ascii="Times New Roman" w:hAnsi="Times New Roman"/>
          <w:b/>
          <w:color w:val="000000"/>
          <w:sz w:val="28"/>
          <w:lang w:val="ru-RU"/>
        </w:rPr>
        <w:t>в 11 классе</w:t>
      </w:r>
      <w:r w:rsidRPr="008A749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8A749C">
        <w:rPr>
          <w:rFonts w:ascii="Times New Roman" w:hAnsi="Times New Roman"/>
          <w:color w:val="000000"/>
          <w:sz w:val="28"/>
          <w:lang w:val="ru-RU"/>
        </w:rPr>
        <w:t xml:space="preserve"> атома водорода, естественная и искусственная радиоактивность;</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8A749C">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8A749C">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строить и описывать изображение, создаваемое плоским зеркалом, тонкой линзой;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F1622" w:rsidRPr="008A749C" w:rsidRDefault="00877244">
      <w:pPr>
        <w:spacing w:after="0" w:line="264" w:lineRule="auto"/>
        <w:ind w:firstLine="600"/>
        <w:jc w:val="both"/>
        <w:rPr>
          <w:lang w:val="ru-RU"/>
        </w:rPr>
      </w:pPr>
      <w:proofErr w:type="gramStart"/>
      <w:r w:rsidRPr="008A749C">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 xml:space="preserve">использовать теоретические знания </w:t>
      </w:r>
      <w:proofErr w:type="gramStart"/>
      <w:r w:rsidRPr="008A749C">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8A749C">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1F1622" w:rsidRPr="008A749C" w:rsidRDefault="00877244">
      <w:pPr>
        <w:spacing w:after="0" w:line="264" w:lineRule="auto"/>
        <w:ind w:firstLine="600"/>
        <w:jc w:val="both"/>
        <w:rPr>
          <w:lang w:val="ru-RU"/>
        </w:rPr>
      </w:pPr>
      <w:r w:rsidRPr="008A749C">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F1622" w:rsidRPr="008A749C" w:rsidRDefault="001F1622">
      <w:pPr>
        <w:rPr>
          <w:lang w:val="ru-RU"/>
        </w:rPr>
        <w:sectPr w:rsidR="001F1622" w:rsidRPr="008A749C">
          <w:pgSz w:w="11906" w:h="16383"/>
          <w:pgMar w:top="1134" w:right="850" w:bottom="1134" w:left="1701" w:header="720" w:footer="720" w:gutter="0"/>
          <w:cols w:space="720"/>
        </w:sectPr>
      </w:pPr>
    </w:p>
    <w:p w:rsidR="001F1622" w:rsidRDefault="00877244">
      <w:pPr>
        <w:spacing w:after="0"/>
        <w:ind w:left="120"/>
      </w:pPr>
      <w:bookmarkStart w:id="10" w:name="block-19465728"/>
      <w:bookmarkEnd w:id="5"/>
      <w:r w:rsidRPr="008A749C">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F1622" w:rsidRDefault="0087724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1F1622">
        <w:trPr>
          <w:trHeight w:val="144"/>
          <w:tblCellSpacing w:w="20" w:type="nil"/>
        </w:trPr>
        <w:tc>
          <w:tcPr>
            <w:tcW w:w="524"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 п/п </w:t>
            </w:r>
          </w:p>
          <w:p w:rsidR="001F1622" w:rsidRDefault="001F1622">
            <w:pPr>
              <w:spacing w:after="0"/>
              <w:ind w:left="135"/>
            </w:pPr>
          </w:p>
        </w:tc>
        <w:tc>
          <w:tcPr>
            <w:tcW w:w="2552"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Наименование разделов и тем программы </w:t>
            </w:r>
          </w:p>
          <w:p w:rsidR="001F1622" w:rsidRDefault="001F1622">
            <w:pPr>
              <w:spacing w:after="0"/>
              <w:ind w:left="135"/>
            </w:pPr>
          </w:p>
        </w:tc>
        <w:tc>
          <w:tcPr>
            <w:tcW w:w="0" w:type="auto"/>
            <w:gridSpan w:val="3"/>
            <w:tcMar>
              <w:top w:w="50" w:type="dxa"/>
              <w:left w:w="100" w:type="dxa"/>
            </w:tcMar>
            <w:vAlign w:val="center"/>
          </w:tcPr>
          <w:p w:rsidR="001F1622" w:rsidRDefault="00877244">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Электронные (цифровые) образовательные ресурсы </w:t>
            </w:r>
          </w:p>
          <w:p w:rsidR="001F1622" w:rsidRDefault="001F1622">
            <w:pPr>
              <w:spacing w:after="0"/>
              <w:ind w:left="135"/>
            </w:pPr>
          </w:p>
        </w:tc>
      </w:tr>
      <w:tr w:rsidR="001F1622">
        <w:trPr>
          <w:trHeight w:val="144"/>
          <w:tblCellSpacing w:w="20" w:type="nil"/>
        </w:trPr>
        <w:tc>
          <w:tcPr>
            <w:tcW w:w="0" w:type="auto"/>
            <w:vMerge/>
            <w:tcBorders>
              <w:top w:val="nil"/>
            </w:tcBorders>
            <w:tcMar>
              <w:top w:w="50" w:type="dxa"/>
              <w:left w:w="100" w:type="dxa"/>
            </w:tcMar>
          </w:tcPr>
          <w:p w:rsidR="001F1622" w:rsidRDefault="001F1622"/>
        </w:tc>
        <w:tc>
          <w:tcPr>
            <w:tcW w:w="0" w:type="auto"/>
            <w:vMerge/>
            <w:tcBorders>
              <w:top w:val="nil"/>
            </w:tcBorders>
            <w:tcMar>
              <w:top w:w="50" w:type="dxa"/>
              <w:left w:w="100" w:type="dxa"/>
            </w:tcMar>
          </w:tcPr>
          <w:p w:rsidR="001F1622" w:rsidRDefault="001F1622"/>
        </w:tc>
        <w:tc>
          <w:tcPr>
            <w:tcW w:w="1019"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Всего </w:t>
            </w:r>
          </w:p>
          <w:p w:rsidR="001F1622" w:rsidRDefault="001F1622">
            <w:pPr>
              <w:spacing w:after="0"/>
              <w:ind w:left="135"/>
            </w:pPr>
          </w:p>
        </w:tc>
        <w:tc>
          <w:tcPr>
            <w:tcW w:w="1749"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Контрольные работы </w:t>
            </w:r>
          </w:p>
          <w:p w:rsidR="001F1622" w:rsidRDefault="001F1622">
            <w:pPr>
              <w:spacing w:after="0"/>
              <w:ind w:left="135"/>
            </w:pPr>
          </w:p>
        </w:tc>
        <w:tc>
          <w:tcPr>
            <w:tcW w:w="1832"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Практические работы </w:t>
            </w:r>
          </w:p>
          <w:p w:rsidR="001F1622" w:rsidRDefault="001F1622">
            <w:pPr>
              <w:spacing w:after="0"/>
              <w:ind w:left="135"/>
            </w:pPr>
          </w:p>
        </w:tc>
        <w:tc>
          <w:tcPr>
            <w:tcW w:w="0" w:type="auto"/>
            <w:vMerge/>
            <w:tcBorders>
              <w:top w:val="nil"/>
            </w:tcBorders>
            <w:tcMar>
              <w:top w:w="50" w:type="dxa"/>
              <w:left w:w="100" w:type="dxa"/>
            </w:tcMar>
          </w:tcPr>
          <w:p w:rsidR="001F1622" w:rsidRDefault="001F1622"/>
        </w:tc>
      </w:tr>
      <w:tr w:rsidR="001F1622" w:rsidRPr="00EE2073">
        <w:trPr>
          <w:trHeight w:val="144"/>
          <w:tblCellSpacing w:w="20" w:type="nil"/>
        </w:trPr>
        <w:tc>
          <w:tcPr>
            <w:tcW w:w="0" w:type="auto"/>
            <w:gridSpan w:val="6"/>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b/>
                <w:color w:val="000000"/>
                <w:sz w:val="24"/>
                <w:lang w:val="ru-RU"/>
              </w:rPr>
              <w:t>Раздел 1.</w:t>
            </w:r>
            <w:r w:rsidRPr="008A749C">
              <w:rPr>
                <w:rFonts w:ascii="Times New Roman" w:hAnsi="Times New Roman"/>
                <w:color w:val="000000"/>
                <w:sz w:val="24"/>
                <w:lang w:val="ru-RU"/>
              </w:rPr>
              <w:t xml:space="preserve"> </w:t>
            </w:r>
            <w:r w:rsidRPr="008A749C">
              <w:rPr>
                <w:rFonts w:ascii="Times New Roman" w:hAnsi="Times New Roman"/>
                <w:b/>
                <w:color w:val="000000"/>
                <w:sz w:val="24"/>
                <w:lang w:val="ru-RU"/>
              </w:rPr>
              <w:t>ФИЗИКА И МЕТОДЫ НАУЧНОГО ПОЗНАНИЯ</w:t>
            </w:r>
          </w:p>
        </w:tc>
      </w:tr>
      <w:tr w:rsidR="001F1622" w:rsidRPr="00EE2073">
        <w:trPr>
          <w:trHeight w:val="144"/>
          <w:tblCellSpacing w:w="20" w:type="nil"/>
        </w:trPr>
        <w:tc>
          <w:tcPr>
            <w:tcW w:w="524" w:type="dxa"/>
            <w:tcMar>
              <w:top w:w="50" w:type="dxa"/>
              <w:left w:w="100" w:type="dxa"/>
            </w:tcMar>
            <w:vAlign w:val="center"/>
          </w:tcPr>
          <w:p w:rsidR="001F1622" w:rsidRDefault="00877244">
            <w:pPr>
              <w:spacing w:after="0"/>
            </w:pPr>
            <w:r>
              <w:rPr>
                <w:rFonts w:ascii="Times New Roman" w:hAnsi="Times New Roman"/>
                <w:color w:val="000000"/>
                <w:sz w:val="24"/>
              </w:rPr>
              <w:t>1.1</w:t>
            </w:r>
          </w:p>
        </w:tc>
        <w:tc>
          <w:tcPr>
            <w:tcW w:w="255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1F1622" w:rsidRDefault="001F1622">
            <w:pPr>
              <w:spacing w:after="0"/>
              <w:ind w:left="135"/>
              <w:jc w:val="center"/>
            </w:pPr>
          </w:p>
        </w:tc>
        <w:tc>
          <w:tcPr>
            <w:tcW w:w="1832" w:type="dxa"/>
            <w:tcMar>
              <w:top w:w="50" w:type="dxa"/>
              <w:left w:w="100" w:type="dxa"/>
            </w:tcMar>
            <w:vAlign w:val="center"/>
          </w:tcPr>
          <w:p w:rsidR="001F1622" w:rsidRDefault="001F1622">
            <w:pPr>
              <w:spacing w:after="0"/>
              <w:ind w:left="135"/>
              <w:jc w:val="center"/>
            </w:pPr>
          </w:p>
        </w:tc>
        <w:tc>
          <w:tcPr>
            <w:tcW w:w="2765"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bf</w:t>
              </w:r>
              <w:r w:rsidRPr="008A749C">
                <w:rPr>
                  <w:rFonts w:ascii="Times New Roman" w:hAnsi="Times New Roman"/>
                  <w:color w:val="0000FF"/>
                  <w:u w:val="single"/>
                  <w:lang w:val="ru-RU"/>
                </w:rPr>
                <w:t>72</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F1622" w:rsidRDefault="001F1622"/>
        </w:tc>
      </w:tr>
      <w:tr w:rsidR="001F1622">
        <w:trPr>
          <w:trHeight w:val="144"/>
          <w:tblCellSpacing w:w="20" w:type="nil"/>
        </w:trPr>
        <w:tc>
          <w:tcPr>
            <w:tcW w:w="0" w:type="auto"/>
            <w:gridSpan w:val="6"/>
            <w:tcMar>
              <w:top w:w="50" w:type="dxa"/>
              <w:left w:w="100" w:type="dxa"/>
            </w:tcMar>
            <w:vAlign w:val="center"/>
          </w:tcPr>
          <w:p w:rsidR="001F1622" w:rsidRDefault="008772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1F1622" w:rsidRPr="00EE2073">
        <w:trPr>
          <w:trHeight w:val="144"/>
          <w:tblCellSpacing w:w="20" w:type="nil"/>
        </w:trPr>
        <w:tc>
          <w:tcPr>
            <w:tcW w:w="524" w:type="dxa"/>
            <w:tcMar>
              <w:top w:w="50" w:type="dxa"/>
              <w:left w:w="100" w:type="dxa"/>
            </w:tcMar>
            <w:vAlign w:val="center"/>
          </w:tcPr>
          <w:p w:rsidR="001F1622" w:rsidRDefault="00877244">
            <w:pPr>
              <w:spacing w:after="0"/>
            </w:pPr>
            <w:r>
              <w:rPr>
                <w:rFonts w:ascii="Times New Roman" w:hAnsi="Times New Roman"/>
                <w:color w:val="000000"/>
                <w:sz w:val="24"/>
              </w:rPr>
              <w:t>2.1</w:t>
            </w:r>
          </w:p>
        </w:tc>
        <w:tc>
          <w:tcPr>
            <w:tcW w:w="2552" w:type="dxa"/>
            <w:tcMar>
              <w:top w:w="50" w:type="dxa"/>
              <w:left w:w="100" w:type="dxa"/>
            </w:tcMar>
            <w:vAlign w:val="center"/>
          </w:tcPr>
          <w:p w:rsidR="001F1622" w:rsidRDefault="00877244">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1F1622" w:rsidRDefault="001F1622">
            <w:pPr>
              <w:spacing w:after="0"/>
              <w:ind w:left="135"/>
              <w:jc w:val="center"/>
            </w:pPr>
          </w:p>
        </w:tc>
        <w:tc>
          <w:tcPr>
            <w:tcW w:w="1832" w:type="dxa"/>
            <w:tcMar>
              <w:top w:w="50" w:type="dxa"/>
              <w:left w:w="100" w:type="dxa"/>
            </w:tcMar>
            <w:vAlign w:val="center"/>
          </w:tcPr>
          <w:p w:rsidR="001F1622" w:rsidRDefault="001F1622">
            <w:pPr>
              <w:spacing w:after="0"/>
              <w:ind w:left="135"/>
              <w:jc w:val="center"/>
            </w:pPr>
          </w:p>
        </w:tc>
        <w:tc>
          <w:tcPr>
            <w:tcW w:w="2765"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bf</w:t>
              </w:r>
              <w:r w:rsidRPr="008A749C">
                <w:rPr>
                  <w:rFonts w:ascii="Times New Roman" w:hAnsi="Times New Roman"/>
                  <w:color w:val="0000FF"/>
                  <w:u w:val="single"/>
                  <w:lang w:val="ru-RU"/>
                </w:rPr>
                <w:t>72</w:t>
              </w:r>
            </w:hyperlink>
          </w:p>
        </w:tc>
      </w:tr>
      <w:tr w:rsidR="001F1622" w:rsidRPr="00EE2073">
        <w:trPr>
          <w:trHeight w:val="144"/>
          <w:tblCellSpacing w:w="20" w:type="nil"/>
        </w:trPr>
        <w:tc>
          <w:tcPr>
            <w:tcW w:w="524" w:type="dxa"/>
            <w:tcMar>
              <w:top w:w="50" w:type="dxa"/>
              <w:left w:w="100" w:type="dxa"/>
            </w:tcMar>
            <w:vAlign w:val="center"/>
          </w:tcPr>
          <w:p w:rsidR="001F1622" w:rsidRDefault="00877244">
            <w:pPr>
              <w:spacing w:after="0"/>
            </w:pPr>
            <w:r>
              <w:rPr>
                <w:rFonts w:ascii="Times New Roman" w:hAnsi="Times New Roman"/>
                <w:color w:val="000000"/>
                <w:sz w:val="24"/>
              </w:rPr>
              <w:t>2.2</w:t>
            </w:r>
          </w:p>
        </w:tc>
        <w:tc>
          <w:tcPr>
            <w:tcW w:w="2552" w:type="dxa"/>
            <w:tcMar>
              <w:top w:w="50" w:type="dxa"/>
              <w:left w:w="100" w:type="dxa"/>
            </w:tcMar>
            <w:vAlign w:val="center"/>
          </w:tcPr>
          <w:p w:rsidR="001F1622" w:rsidRDefault="00877244">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1F1622" w:rsidRDefault="001F1622">
            <w:pPr>
              <w:spacing w:after="0"/>
              <w:ind w:left="135"/>
              <w:jc w:val="center"/>
            </w:pPr>
          </w:p>
        </w:tc>
        <w:tc>
          <w:tcPr>
            <w:tcW w:w="1832" w:type="dxa"/>
            <w:tcMar>
              <w:top w:w="50" w:type="dxa"/>
              <w:left w:w="100" w:type="dxa"/>
            </w:tcMar>
            <w:vAlign w:val="center"/>
          </w:tcPr>
          <w:p w:rsidR="001F1622" w:rsidRDefault="001F1622">
            <w:pPr>
              <w:spacing w:after="0"/>
              <w:ind w:left="135"/>
              <w:jc w:val="center"/>
            </w:pPr>
          </w:p>
        </w:tc>
        <w:tc>
          <w:tcPr>
            <w:tcW w:w="2765"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bf</w:t>
              </w:r>
              <w:r w:rsidRPr="008A749C">
                <w:rPr>
                  <w:rFonts w:ascii="Times New Roman" w:hAnsi="Times New Roman"/>
                  <w:color w:val="0000FF"/>
                  <w:u w:val="single"/>
                  <w:lang w:val="ru-RU"/>
                </w:rPr>
                <w:t>72</w:t>
              </w:r>
            </w:hyperlink>
          </w:p>
        </w:tc>
      </w:tr>
      <w:tr w:rsidR="001F1622" w:rsidRPr="00EE2073">
        <w:trPr>
          <w:trHeight w:val="144"/>
          <w:tblCellSpacing w:w="20" w:type="nil"/>
        </w:trPr>
        <w:tc>
          <w:tcPr>
            <w:tcW w:w="524" w:type="dxa"/>
            <w:tcMar>
              <w:top w:w="50" w:type="dxa"/>
              <w:left w:w="100" w:type="dxa"/>
            </w:tcMar>
            <w:vAlign w:val="center"/>
          </w:tcPr>
          <w:p w:rsidR="001F1622" w:rsidRDefault="00877244">
            <w:pPr>
              <w:spacing w:after="0"/>
            </w:pPr>
            <w:r>
              <w:rPr>
                <w:rFonts w:ascii="Times New Roman" w:hAnsi="Times New Roman"/>
                <w:color w:val="000000"/>
                <w:sz w:val="24"/>
              </w:rPr>
              <w:t>2.3</w:t>
            </w:r>
          </w:p>
        </w:tc>
        <w:tc>
          <w:tcPr>
            <w:tcW w:w="2552" w:type="dxa"/>
            <w:tcMar>
              <w:top w:w="50" w:type="dxa"/>
              <w:left w:w="100" w:type="dxa"/>
            </w:tcMar>
            <w:vAlign w:val="center"/>
          </w:tcPr>
          <w:p w:rsidR="001F1622" w:rsidRDefault="00877244">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bf</w:t>
              </w:r>
              <w:r w:rsidRPr="008A749C">
                <w:rPr>
                  <w:rFonts w:ascii="Times New Roman" w:hAnsi="Times New Roman"/>
                  <w:color w:val="0000FF"/>
                  <w:u w:val="single"/>
                  <w:lang w:val="ru-RU"/>
                </w:rPr>
                <w:t>72</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1F1622" w:rsidRDefault="001F1622"/>
        </w:tc>
      </w:tr>
      <w:tr w:rsidR="001F1622" w:rsidRPr="00EE2073">
        <w:trPr>
          <w:trHeight w:val="144"/>
          <w:tblCellSpacing w:w="20" w:type="nil"/>
        </w:trPr>
        <w:tc>
          <w:tcPr>
            <w:tcW w:w="0" w:type="auto"/>
            <w:gridSpan w:val="6"/>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b/>
                <w:color w:val="000000"/>
                <w:sz w:val="24"/>
                <w:lang w:val="ru-RU"/>
              </w:rPr>
              <w:t>Раздел 3.</w:t>
            </w:r>
            <w:r w:rsidRPr="008A749C">
              <w:rPr>
                <w:rFonts w:ascii="Times New Roman" w:hAnsi="Times New Roman"/>
                <w:color w:val="000000"/>
                <w:sz w:val="24"/>
                <w:lang w:val="ru-RU"/>
              </w:rPr>
              <w:t xml:space="preserve"> </w:t>
            </w:r>
            <w:r w:rsidRPr="008A749C">
              <w:rPr>
                <w:rFonts w:ascii="Times New Roman" w:hAnsi="Times New Roman"/>
                <w:b/>
                <w:color w:val="000000"/>
                <w:sz w:val="24"/>
                <w:lang w:val="ru-RU"/>
              </w:rPr>
              <w:t>МОЛЕКУЛЯРНАЯ ФИЗИКА И ТЕРМОДИНАМИКА</w:t>
            </w:r>
          </w:p>
        </w:tc>
      </w:tr>
      <w:tr w:rsidR="001F1622" w:rsidRPr="00EE2073">
        <w:trPr>
          <w:trHeight w:val="144"/>
          <w:tblCellSpacing w:w="20" w:type="nil"/>
        </w:trPr>
        <w:tc>
          <w:tcPr>
            <w:tcW w:w="524" w:type="dxa"/>
            <w:tcMar>
              <w:top w:w="50" w:type="dxa"/>
              <w:left w:w="100" w:type="dxa"/>
            </w:tcMar>
            <w:vAlign w:val="center"/>
          </w:tcPr>
          <w:p w:rsidR="001F1622" w:rsidRDefault="00877244">
            <w:pPr>
              <w:spacing w:after="0"/>
            </w:pPr>
            <w:r>
              <w:rPr>
                <w:rFonts w:ascii="Times New Roman" w:hAnsi="Times New Roman"/>
                <w:color w:val="000000"/>
                <w:sz w:val="24"/>
              </w:rPr>
              <w:t>3.1</w:t>
            </w:r>
          </w:p>
        </w:tc>
        <w:tc>
          <w:tcPr>
            <w:tcW w:w="2552" w:type="dxa"/>
            <w:tcMar>
              <w:top w:w="50" w:type="dxa"/>
              <w:left w:w="100" w:type="dxa"/>
            </w:tcMar>
            <w:vAlign w:val="center"/>
          </w:tcPr>
          <w:p w:rsidR="001F1622" w:rsidRDefault="00877244">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1F1622" w:rsidRDefault="001F1622">
            <w:pPr>
              <w:spacing w:after="0"/>
              <w:ind w:left="135"/>
              <w:jc w:val="center"/>
            </w:pPr>
          </w:p>
        </w:tc>
        <w:tc>
          <w:tcPr>
            <w:tcW w:w="183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bf</w:t>
              </w:r>
              <w:r w:rsidRPr="008A749C">
                <w:rPr>
                  <w:rFonts w:ascii="Times New Roman" w:hAnsi="Times New Roman"/>
                  <w:color w:val="0000FF"/>
                  <w:u w:val="single"/>
                  <w:lang w:val="ru-RU"/>
                </w:rPr>
                <w:t>72</w:t>
              </w:r>
            </w:hyperlink>
          </w:p>
        </w:tc>
      </w:tr>
      <w:tr w:rsidR="001F1622" w:rsidRPr="00EE2073">
        <w:trPr>
          <w:trHeight w:val="144"/>
          <w:tblCellSpacing w:w="20" w:type="nil"/>
        </w:trPr>
        <w:tc>
          <w:tcPr>
            <w:tcW w:w="524" w:type="dxa"/>
            <w:tcMar>
              <w:top w:w="50" w:type="dxa"/>
              <w:left w:w="100" w:type="dxa"/>
            </w:tcMar>
            <w:vAlign w:val="center"/>
          </w:tcPr>
          <w:p w:rsidR="001F1622" w:rsidRDefault="00877244">
            <w:pPr>
              <w:spacing w:after="0"/>
            </w:pPr>
            <w:r>
              <w:rPr>
                <w:rFonts w:ascii="Times New Roman" w:hAnsi="Times New Roman"/>
                <w:color w:val="000000"/>
                <w:sz w:val="24"/>
              </w:rPr>
              <w:t>3.2</w:t>
            </w:r>
          </w:p>
        </w:tc>
        <w:tc>
          <w:tcPr>
            <w:tcW w:w="2552" w:type="dxa"/>
            <w:tcMar>
              <w:top w:w="50" w:type="dxa"/>
              <w:left w:w="100" w:type="dxa"/>
            </w:tcMar>
            <w:vAlign w:val="center"/>
          </w:tcPr>
          <w:p w:rsidR="001F1622" w:rsidRDefault="00877244">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F1622" w:rsidRDefault="001F1622">
            <w:pPr>
              <w:spacing w:after="0"/>
              <w:ind w:left="135"/>
              <w:jc w:val="center"/>
            </w:pPr>
          </w:p>
        </w:tc>
        <w:tc>
          <w:tcPr>
            <w:tcW w:w="2765"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bf</w:t>
              </w:r>
              <w:r w:rsidRPr="008A749C">
                <w:rPr>
                  <w:rFonts w:ascii="Times New Roman" w:hAnsi="Times New Roman"/>
                  <w:color w:val="0000FF"/>
                  <w:u w:val="single"/>
                  <w:lang w:val="ru-RU"/>
                </w:rPr>
                <w:t>72</w:t>
              </w:r>
            </w:hyperlink>
          </w:p>
        </w:tc>
      </w:tr>
      <w:tr w:rsidR="001F1622" w:rsidRPr="00EE2073">
        <w:trPr>
          <w:trHeight w:val="144"/>
          <w:tblCellSpacing w:w="20" w:type="nil"/>
        </w:trPr>
        <w:tc>
          <w:tcPr>
            <w:tcW w:w="524" w:type="dxa"/>
            <w:tcMar>
              <w:top w:w="50" w:type="dxa"/>
              <w:left w:w="100" w:type="dxa"/>
            </w:tcMar>
            <w:vAlign w:val="center"/>
          </w:tcPr>
          <w:p w:rsidR="001F1622" w:rsidRDefault="00877244">
            <w:pPr>
              <w:spacing w:after="0"/>
            </w:pPr>
            <w:r>
              <w:rPr>
                <w:rFonts w:ascii="Times New Roman" w:hAnsi="Times New Roman"/>
                <w:color w:val="000000"/>
                <w:sz w:val="24"/>
              </w:rPr>
              <w:t>3.3</w:t>
            </w:r>
          </w:p>
        </w:tc>
        <w:tc>
          <w:tcPr>
            <w:tcW w:w="255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1F1622" w:rsidRDefault="001F1622">
            <w:pPr>
              <w:spacing w:after="0"/>
              <w:ind w:left="135"/>
              <w:jc w:val="center"/>
            </w:pPr>
          </w:p>
        </w:tc>
        <w:tc>
          <w:tcPr>
            <w:tcW w:w="1832" w:type="dxa"/>
            <w:tcMar>
              <w:top w:w="50" w:type="dxa"/>
              <w:left w:w="100" w:type="dxa"/>
            </w:tcMar>
            <w:vAlign w:val="center"/>
          </w:tcPr>
          <w:p w:rsidR="001F1622" w:rsidRDefault="001F1622">
            <w:pPr>
              <w:spacing w:after="0"/>
              <w:ind w:left="135"/>
              <w:jc w:val="center"/>
            </w:pPr>
          </w:p>
        </w:tc>
        <w:tc>
          <w:tcPr>
            <w:tcW w:w="2765"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bf</w:t>
              </w:r>
              <w:r w:rsidRPr="008A749C">
                <w:rPr>
                  <w:rFonts w:ascii="Times New Roman" w:hAnsi="Times New Roman"/>
                  <w:color w:val="0000FF"/>
                  <w:u w:val="single"/>
                  <w:lang w:val="ru-RU"/>
                </w:rPr>
                <w:t>72</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F1622" w:rsidRDefault="001F1622"/>
        </w:tc>
      </w:tr>
      <w:tr w:rsidR="001F1622">
        <w:trPr>
          <w:trHeight w:val="144"/>
          <w:tblCellSpacing w:w="20" w:type="nil"/>
        </w:trPr>
        <w:tc>
          <w:tcPr>
            <w:tcW w:w="0" w:type="auto"/>
            <w:gridSpan w:val="6"/>
            <w:tcMar>
              <w:top w:w="50" w:type="dxa"/>
              <w:left w:w="100" w:type="dxa"/>
            </w:tcMar>
            <w:vAlign w:val="center"/>
          </w:tcPr>
          <w:p w:rsidR="001F1622" w:rsidRDefault="0087724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F1622" w:rsidRPr="00EE2073">
        <w:trPr>
          <w:trHeight w:val="144"/>
          <w:tblCellSpacing w:w="20" w:type="nil"/>
        </w:trPr>
        <w:tc>
          <w:tcPr>
            <w:tcW w:w="524" w:type="dxa"/>
            <w:tcMar>
              <w:top w:w="50" w:type="dxa"/>
              <w:left w:w="100" w:type="dxa"/>
            </w:tcMar>
            <w:vAlign w:val="center"/>
          </w:tcPr>
          <w:p w:rsidR="001F1622" w:rsidRDefault="00877244">
            <w:pPr>
              <w:spacing w:after="0"/>
            </w:pPr>
            <w:r>
              <w:rPr>
                <w:rFonts w:ascii="Times New Roman" w:hAnsi="Times New Roman"/>
                <w:color w:val="000000"/>
                <w:sz w:val="24"/>
              </w:rPr>
              <w:t>4.1</w:t>
            </w:r>
          </w:p>
        </w:tc>
        <w:tc>
          <w:tcPr>
            <w:tcW w:w="2552" w:type="dxa"/>
            <w:tcMar>
              <w:top w:w="50" w:type="dxa"/>
              <w:left w:w="100" w:type="dxa"/>
            </w:tcMar>
            <w:vAlign w:val="center"/>
          </w:tcPr>
          <w:p w:rsidR="001F1622" w:rsidRDefault="00877244">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F1622" w:rsidRDefault="001F1622">
            <w:pPr>
              <w:spacing w:after="0"/>
              <w:ind w:left="135"/>
              <w:jc w:val="center"/>
            </w:pPr>
          </w:p>
        </w:tc>
        <w:tc>
          <w:tcPr>
            <w:tcW w:w="183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bf</w:t>
              </w:r>
              <w:r w:rsidRPr="008A749C">
                <w:rPr>
                  <w:rFonts w:ascii="Times New Roman" w:hAnsi="Times New Roman"/>
                  <w:color w:val="0000FF"/>
                  <w:u w:val="single"/>
                  <w:lang w:val="ru-RU"/>
                </w:rPr>
                <w:t>72</w:t>
              </w:r>
            </w:hyperlink>
          </w:p>
        </w:tc>
      </w:tr>
      <w:tr w:rsidR="001F1622" w:rsidRPr="00EE2073">
        <w:trPr>
          <w:trHeight w:val="144"/>
          <w:tblCellSpacing w:w="20" w:type="nil"/>
        </w:trPr>
        <w:tc>
          <w:tcPr>
            <w:tcW w:w="524" w:type="dxa"/>
            <w:tcMar>
              <w:top w:w="50" w:type="dxa"/>
              <w:left w:w="100" w:type="dxa"/>
            </w:tcMar>
            <w:vAlign w:val="center"/>
          </w:tcPr>
          <w:p w:rsidR="001F1622" w:rsidRDefault="00877244">
            <w:pPr>
              <w:spacing w:after="0"/>
            </w:pPr>
            <w:r>
              <w:rPr>
                <w:rFonts w:ascii="Times New Roman" w:hAnsi="Times New Roman"/>
                <w:color w:val="000000"/>
                <w:sz w:val="24"/>
              </w:rPr>
              <w:t>4.2</w:t>
            </w:r>
          </w:p>
        </w:tc>
        <w:tc>
          <w:tcPr>
            <w:tcW w:w="255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F1622" w:rsidRDefault="001F1622">
            <w:pPr>
              <w:spacing w:after="0"/>
              <w:ind w:left="135"/>
              <w:jc w:val="center"/>
            </w:pPr>
          </w:p>
        </w:tc>
        <w:tc>
          <w:tcPr>
            <w:tcW w:w="2765"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bf</w:t>
              </w:r>
              <w:r w:rsidRPr="008A749C">
                <w:rPr>
                  <w:rFonts w:ascii="Times New Roman" w:hAnsi="Times New Roman"/>
                  <w:color w:val="0000FF"/>
                  <w:u w:val="single"/>
                  <w:lang w:val="ru-RU"/>
                </w:rPr>
                <w:t>72</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1F1622" w:rsidRDefault="001F1622"/>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1F1622" w:rsidRDefault="001F1622">
            <w:pPr>
              <w:spacing w:after="0"/>
              <w:ind w:left="135"/>
              <w:jc w:val="center"/>
            </w:pPr>
          </w:p>
        </w:tc>
        <w:tc>
          <w:tcPr>
            <w:tcW w:w="1832" w:type="dxa"/>
            <w:tcMar>
              <w:top w:w="50" w:type="dxa"/>
              <w:left w:w="100" w:type="dxa"/>
            </w:tcMar>
            <w:vAlign w:val="center"/>
          </w:tcPr>
          <w:p w:rsidR="001F1622" w:rsidRDefault="001F1622">
            <w:pPr>
              <w:spacing w:after="0"/>
              <w:ind w:left="135"/>
              <w:jc w:val="center"/>
            </w:pPr>
          </w:p>
        </w:tc>
        <w:tc>
          <w:tcPr>
            <w:tcW w:w="2765" w:type="dxa"/>
            <w:tcMar>
              <w:top w:w="50" w:type="dxa"/>
              <w:left w:w="100" w:type="dxa"/>
            </w:tcMar>
            <w:vAlign w:val="center"/>
          </w:tcPr>
          <w:p w:rsidR="001F1622" w:rsidRDefault="001F1622">
            <w:pPr>
              <w:spacing w:after="0"/>
              <w:ind w:left="135"/>
            </w:pPr>
          </w:p>
        </w:tc>
      </w:tr>
      <w:tr w:rsidR="001F1622">
        <w:trPr>
          <w:trHeight w:val="144"/>
          <w:tblCellSpacing w:w="20" w:type="nil"/>
        </w:trPr>
        <w:tc>
          <w:tcPr>
            <w:tcW w:w="0" w:type="auto"/>
            <w:gridSpan w:val="2"/>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1F1622" w:rsidRDefault="001F1622"/>
        </w:tc>
      </w:tr>
    </w:tbl>
    <w:p w:rsidR="001F1622" w:rsidRDefault="001F1622">
      <w:pPr>
        <w:sectPr w:rsidR="001F1622">
          <w:pgSz w:w="16383" w:h="11906" w:orient="landscape"/>
          <w:pgMar w:top="1134" w:right="850" w:bottom="1134" w:left="1701" w:header="720" w:footer="720" w:gutter="0"/>
          <w:cols w:space="720"/>
        </w:sectPr>
      </w:pPr>
    </w:p>
    <w:p w:rsidR="001F1622" w:rsidRDefault="00877244">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1F1622">
        <w:trPr>
          <w:trHeight w:val="144"/>
          <w:tblCellSpacing w:w="20" w:type="nil"/>
        </w:trPr>
        <w:tc>
          <w:tcPr>
            <w:tcW w:w="501"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 п/п </w:t>
            </w:r>
          </w:p>
          <w:p w:rsidR="001F1622" w:rsidRDefault="001F1622">
            <w:pPr>
              <w:spacing w:after="0"/>
              <w:ind w:left="135"/>
            </w:pPr>
          </w:p>
        </w:tc>
        <w:tc>
          <w:tcPr>
            <w:tcW w:w="2992"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Наименование разделов и тем программы </w:t>
            </w:r>
          </w:p>
          <w:p w:rsidR="001F1622" w:rsidRDefault="001F1622">
            <w:pPr>
              <w:spacing w:after="0"/>
              <w:ind w:left="135"/>
            </w:pPr>
          </w:p>
        </w:tc>
        <w:tc>
          <w:tcPr>
            <w:tcW w:w="0" w:type="auto"/>
            <w:gridSpan w:val="3"/>
            <w:tcMar>
              <w:top w:w="50" w:type="dxa"/>
              <w:left w:w="100" w:type="dxa"/>
            </w:tcMar>
            <w:vAlign w:val="center"/>
          </w:tcPr>
          <w:p w:rsidR="001F1622" w:rsidRDefault="0087724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Электронные (цифровые) образовательные ресурсы </w:t>
            </w:r>
          </w:p>
          <w:p w:rsidR="001F1622" w:rsidRDefault="001F1622">
            <w:pPr>
              <w:spacing w:after="0"/>
              <w:ind w:left="135"/>
            </w:pPr>
          </w:p>
        </w:tc>
      </w:tr>
      <w:tr w:rsidR="001F1622">
        <w:trPr>
          <w:trHeight w:val="144"/>
          <w:tblCellSpacing w:w="20" w:type="nil"/>
        </w:trPr>
        <w:tc>
          <w:tcPr>
            <w:tcW w:w="0" w:type="auto"/>
            <w:vMerge/>
            <w:tcBorders>
              <w:top w:val="nil"/>
            </w:tcBorders>
            <w:tcMar>
              <w:top w:w="50" w:type="dxa"/>
              <w:left w:w="100" w:type="dxa"/>
            </w:tcMar>
          </w:tcPr>
          <w:p w:rsidR="001F1622" w:rsidRDefault="001F1622"/>
        </w:tc>
        <w:tc>
          <w:tcPr>
            <w:tcW w:w="0" w:type="auto"/>
            <w:vMerge/>
            <w:tcBorders>
              <w:top w:val="nil"/>
            </w:tcBorders>
            <w:tcMar>
              <w:top w:w="50" w:type="dxa"/>
              <w:left w:w="100" w:type="dxa"/>
            </w:tcMar>
          </w:tcPr>
          <w:p w:rsidR="001F1622" w:rsidRDefault="001F1622"/>
        </w:tc>
        <w:tc>
          <w:tcPr>
            <w:tcW w:w="977"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Всего </w:t>
            </w:r>
          </w:p>
          <w:p w:rsidR="001F1622" w:rsidRDefault="001F1622">
            <w:pPr>
              <w:spacing w:after="0"/>
              <w:ind w:left="135"/>
            </w:pPr>
          </w:p>
        </w:tc>
        <w:tc>
          <w:tcPr>
            <w:tcW w:w="1699"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Контрольные работы </w:t>
            </w:r>
          </w:p>
          <w:p w:rsidR="001F1622" w:rsidRDefault="001F1622">
            <w:pPr>
              <w:spacing w:after="0"/>
              <w:ind w:left="135"/>
            </w:pPr>
          </w:p>
        </w:tc>
        <w:tc>
          <w:tcPr>
            <w:tcW w:w="1787"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Практические работы </w:t>
            </w:r>
          </w:p>
          <w:p w:rsidR="001F1622" w:rsidRDefault="001F1622">
            <w:pPr>
              <w:spacing w:after="0"/>
              <w:ind w:left="135"/>
            </w:pPr>
          </w:p>
        </w:tc>
        <w:tc>
          <w:tcPr>
            <w:tcW w:w="0" w:type="auto"/>
            <w:vMerge/>
            <w:tcBorders>
              <w:top w:val="nil"/>
            </w:tcBorders>
            <w:tcMar>
              <w:top w:w="50" w:type="dxa"/>
              <w:left w:w="100" w:type="dxa"/>
            </w:tcMar>
          </w:tcPr>
          <w:p w:rsidR="001F1622" w:rsidRDefault="001F1622"/>
        </w:tc>
      </w:tr>
      <w:tr w:rsidR="001F1622">
        <w:trPr>
          <w:trHeight w:val="144"/>
          <w:tblCellSpacing w:w="20" w:type="nil"/>
        </w:trPr>
        <w:tc>
          <w:tcPr>
            <w:tcW w:w="0" w:type="auto"/>
            <w:gridSpan w:val="6"/>
            <w:tcMar>
              <w:top w:w="50" w:type="dxa"/>
              <w:left w:w="100" w:type="dxa"/>
            </w:tcMar>
            <w:vAlign w:val="center"/>
          </w:tcPr>
          <w:p w:rsidR="001F1622" w:rsidRDefault="008772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1.1</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F1622" w:rsidRDefault="001F1622"/>
        </w:tc>
      </w:tr>
      <w:tr w:rsidR="001F1622">
        <w:trPr>
          <w:trHeight w:val="144"/>
          <w:tblCellSpacing w:w="20" w:type="nil"/>
        </w:trPr>
        <w:tc>
          <w:tcPr>
            <w:tcW w:w="0" w:type="auto"/>
            <w:gridSpan w:val="6"/>
            <w:tcMar>
              <w:top w:w="50" w:type="dxa"/>
              <w:left w:w="100" w:type="dxa"/>
            </w:tcMar>
            <w:vAlign w:val="center"/>
          </w:tcPr>
          <w:p w:rsidR="001F1622" w:rsidRDefault="008772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2.1</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1F1622" w:rsidRDefault="001F1622">
            <w:pPr>
              <w:spacing w:after="0"/>
              <w:ind w:left="135"/>
              <w:jc w:val="center"/>
            </w:pPr>
          </w:p>
        </w:tc>
        <w:tc>
          <w:tcPr>
            <w:tcW w:w="178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2.2</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F1622" w:rsidRDefault="001F1622">
            <w:pPr>
              <w:spacing w:after="0"/>
              <w:ind w:left="135"/>
              <w:jc w:val="center"/>
            </w:pP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2.3</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1F1622" w:rsidRDefault="001F1622">
            <w:pPr>
              <w:spacing w:after="0"/>
              <w:ind w:left="135"/>
              <w:jc w:val="center"/>
            </w:pPr>
          </w:p>
        </w:tc>
        <w:tc>
          <w:tcPr>
            <w:tcW w:w="178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F1622" w:rsidRDefault="001F1622"/>
        </w:tc>
      </w:tr>
      <w:tr w:rsidR="001F1622" w:rsidRPr="00EE2073">
        <w:trPr>
          <w:trHeight w:val="144"/>
          <w:tblCellSpacing w:w="20" w:type="nil"/>
        </w:trPr>
        <w:tc>
          <w:tcPr>
            <w:tcW w:w="0" w:type="auto"/>
            <w:gridSpan w:val="6"/>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b/>
                <w:color w:val="000000"/>
                <w:sz w:val="24"/>
                <w:lang w:val="ru-RU"/>
              </w:rPr>
              <w:t>Раздел 3.</w:t>
            </w:r>
            <w:r w:rsidRPr="008A749C">
              <w:rPr>
                <w:rFonts w:ascii="Times New Roman" w:hAnsi="Times New Roman"/>
                <w:color w:val="000000"/>
                <w:sz w:val="24"/>
                <w:lang w:val="ru-RU"/>
              </w:rPr>
              <w:t xml:space="preserve"> </w:t>
            </w:r>
            <w:r w:rsidRPr="008A749C">
              <w:rPr>
                <w:rFonts w:ascii="Times New Roman" w:hAnsi="Times New Roman"/>
                <w:b/>
                <w:color w:val="000000"/>
                <w:sz w:val="24"/>
                <w:lang w:val="ru-RU"/>
              </w:rPr>
              <w:t>ОСНОВЫ СПЕЦИАЛЬНОЙ ТЕОРИИ ОТНОСИТЕЛЬНОСТИ</w:t>
            </w:r>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3.1</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F1622" w:rsidRDefault="001F1622">
            <w:pPr>
              <w:spacing w:after="0"/>
              <w:ind w:left="135"/>
              <w:jc w:val="center"/>
            </w:pP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F1622" w:rsidRDefault="001F1622"/>
        </w:tc>
      </w:tr>
      <w:tr w:rsidR="001F1622">
        <w:trPr>
          <w:trHeight w:val="144"/>
          <w:tblCellSpacing w:w="20" w:type="nil"/>
        </w:trPr>
        <w:tc>
          <w:tcPr>
            <w:tcW w:w="0" w:type="auto"/>
            <w:gridSpan w:val="6"/>
            <w:tcMar>
              <w:top w:w="50" w:type="dxa"/>
              <w:left w:w="100" w:type="dxa"/>
            </w:tcMar>
            <w:vAlign w:val="center"/>
          </w:tcPr>
          <w:p w:rsidR="001F1622" w:rsidRDefault="0087724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4.1</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F1622" w:rsidRDefault="001F1622">
            <w:pPr>
              <w:spacing w:after="0"/>
              <w:ind w:left="135"/>
              <w:jc w:val="center"/>
            </w:pPr>
          </w:p>
        </w:tc>
        <w:tc>
          <w:tcPr>
            <w:tcW w:w="1787" w:type="dxa"/>
            <w:tcMar>
              <w:top w:w="50" w:type="dxa"/>
              <w:left w:w="100" w:type="dxa"/>
            </w:tcMar>
            <w:vAlign w:val="center"/>
          </w:tcPr>
          <w:p w:rsidR="001F1622" w:rsidRDefault="001F1622">
            <w:pPr>
              <w:spacing w:after="0"/>
              <w:ind w:left="135"/>
              <w:jc w:val="center"/>
            </w:pP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4.2</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F1622" w:rsidRDefault="001F1622">
            <w:pPr>
              <w:spacing w:after="0"/>
              <w:ind w:left="135"/>
              <w:jc w:val="center"/>
            </w:pPr>
          </w:p>
        </w:tc>
        <w:tc>
          <w:tcPr>
            <w:tcW w:w="1787" w:type="dxa"/>
            <w:tcMar>
              <w:top w:w="50" w:type="dxa"/>
              <w:left w:w="100" w:type="dxa"/>
            </w:tcMar>
            <w:vAlign w:val="center"/>
          </w:tcPr>
          <w:p w:rsidR="001F1622" w:rsidRDefault="001F1622">
            <w:pPr>
              <w:spacing w:after="0"/>
              <w:ind w:left="135"/>
              <w:jc w:val="center"/>
            </w:pP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4.3</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F1622" w:rsidRDefault="001F1622">
            <w:pPr>
              <w:spacing w:after="0"/>
              <w:ind w:left="135"/>
              <w:jc w:val="center"/>
            </w:pPr>
          </w:p>
        </w:tc>
        <w:tc>
          <w:tcPr>
            <w:tcW w:w="1787" w:type="dxa"/>
            <w:tcMar>
              <w:top w:w="50" w:type="dxa"/>
              <w:left w:w="100" w:type="dxa"/>
            </w:tcMar>
            <w:vAlign w:val="center"/>
          </w:tcPr>
          <w:p w:rsidR="001F1622" w:rsidRDefault="001F1622">
            <w:pPr>
              <w:spacing w:after="0"/>
              <w:ind w:left="135"/>
              <w:jc w:val="center"/>
            </w:pP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F1622" w:rsidRDefault="001F1622"/>
        </w:tc>
      </w:tr>
      <w:tr w:rsidR="001F1622" w:rsidRPr="00EE2073">
        <w:trPr>
          <w:trHeight w:val="144"/>
          <w:tblCellSpacing w:w="20" w:type="nil"/>
        </w:trPr>
        <w:tc>
          <w:tcPr>
            <w:tcW w:w="0" w:type="auto"/>
            <w:gridSpan w:val="6"/>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b/>
                <w:color w:val="000000"/>
                <w:sz w:val="24"/>
                <w:lang w:val="ru-RU"/>
              </w:rPr>
              <w:t>Раздел 5.</w:t>
            </w:r>
            <w:r w:rsidRPr="008A749C">
              <w:rPr>
                <w:rFonts w:ascii="Times New Roman" w:hAnsi="Times New Roman"/>
                <w:color w:val="000000"/>
                <w:sz w:val="24"/>
                <w:lang w:val="ru-RU"/>
              </w:rPr>
              <w:t xml:space="preserve"> </w:t>
            </w:r>
            <w:r w:rsidRPr="008A749C">
              <w:rPr>
                <w:rFonts w:ascii="Times New Roman" w:hAnsi="Times New Roman"/>
                <w:b/>
                <w:color w:val="000000"/>
                <w:sz w:val="24"/>
                <w:lang w:val="ru-RU"/>
              </w:rPr>
              <w:t>ЭЛЕМЕНТЫ АСТРОНОМИИ И АСТРОФИЗИКИ</w:t>
            </w:r>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5.1</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F1622" w:rsidRDefault="001F1622">
            <w:pPr>
              <w:spacing w:after="0"/>
              <w:ind w:left="135"/>
              <w:jc w:val="center"/>
            </w:pP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F1622" w:rsidRDefault="001F1622"/>
        </w:tc>
      </w:tr>
      <w:tr w:rsidR="001F1622">
        <w:trPr>
          <w:trHeight w:val="144"/>
          <w:tblCellSpacing w:w="20" w:type="nil"/>
        </w:trPr>
        <w:tc>
          <w:tcPr>
            <w:tcW w:w="0" w:type="auto"/>
            <w:gridSpan w:val="6"/>
            <w:tcMar>
              <w:top w:w="50" w:type="dxa"/>
              <w:left w:w="100" w:type="dxa"/>
            </w:tcMar>
            <w:vAlign w:val="center"/>
          </w:tcPr>
          <w:p w:rsidR="001F1622" w:rsidRDefault="0087724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1F1622" w:rsidRPr="00EE2073">
        <w:trPr>
          <w:trHeight w:val="144"/>
          <w:tblCellSpacing w:w="20" w:type="nil"/>
        </w:trPr>
        <w:tc>
          <w:tcPr>
            <w:tcW w:w="501" w:type="dxa"/>
            <w:tcMar>
              <w:top w:w="50" w:type="dxa"/>
              <w:left w:w="100" w:type="dxa"/>
            </w:tcMar>
            <w:vAlign w:val="center"/>
          </w:tcPr>
          <w:p w:rsidR="001F1622" w:rsidRDefault="00877244">
            <w:pPr>
              <w:spacing w:after="0"/>
            </w:pPr>
            <w:r>
              <w:rPr>
                <w:rFonts w:ascii="Times New Roman" w:hAnsi="Times New Roman"/>
                <w:color w:val="000000"/>
                <w:sz w:val="24"/>
              </w:rPr>
              <w:t>6.1</w:t>
            </w:r>
          </w:p>
        </w:tc>
        <w:tc>
          <w:tcPr>
            <w:tcW w:w="2992" w:type="dxa"/>
            <w:tcMar>
              <w:top w:w="50" w:type="dxa"/>
              <w:left w:w="100" w:type="dxa"/>
            </w:tcMar>
            <w:vAlign w:val="center"/>
          </w:tcPr>
          <w:p w:rsidR="001F1622" w:rsidRDefault="00877244">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F1622" w:rsidRDefault="001F1622">
            <w:pPr>
              <w:spacing w:after="0"/>
              <w:ind w:left="135"/>
              <w:jc w:val="center"/>
            </w:pPr>
          </w:p>
        </w:tc>
        <w:tc>
          <w:tcPr>
            <w:tcW w:w="1787" w:type="dxa"/>
            <w:tcMar>
              <w:top w:w="50" w:type="dxa"/>
              <w:left w:w="100" w:type="dxa"/>
            </w:tcMar>
            <w:vAlign w:val="center"/>
          </w:tcPr>
          <w:p w:rsidR="001F1622" w:rsidRDefault="001F1622">
            <w:pPr>
              <w:spacing w:after="0"/>
              <w:ind w:left="135"/>
              <w:jc w:val="center"/>
            </w:pPr>
          </w:p>
        </w:tc>
        <w:tc>
          <w:tcPr>
            <w:tcW w:w="2646"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41</w:t>
              </w:r>
              <w:r>
                <w:rPr>
                  <w:rFonts w:ascii="Times New Roman" w:hAnsi="Times New Roman"/>
                  <w:color w:val="0000FF"/>
                  <w:u w:val="single"/>
                </w:rPr>
                <w:t>c</w:t>
              </w:r>
              <w:r w:rsidRPr="008A749C">
                <w:rPr>
                  <w:rFonts w:ascii="Times New Roman" w:hAnsi="Times New Roman"/>
                  <w:color w:val="0000FF"/>
                  <w:u w:val="single"/>
                  <w:lang w:val="ru-RU"/>
                </w:rPr>
                <w:t>97</w:t>
              </w:r>
              <w:r>
                <w:rPr>
                  <w:rFonts w:ascii="Times New Roman" w:hAnsi="Times New Roman"/>
                  <w:color w:val="0000FF"/>
                  <w:u w:val="single"/>
                </w:rPr>
                <w:t>c</w:t>
              </w:r>
            </w:hyperlink>
          </w:p>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F1622" w:rsidRDefault="001F1622"/>
        </w:tc>
      </w:tr>
      <w:tr w:rsidR="001F1622">
        <w:trPr>
          <w:trHeight w:val="144"/>
          <w:tblCellSpacing w:w="20" w:type="nil"/>
        </w:trPr>
        <w:tc>
          <w:tcPr>
            <w:tcW w:w="0" w:type="auto"/>
            <w:gridSpan w:val="2"/>
            <w:tcMar>
              <w:top w:w="50" w:type="dxa"/>
              <w:left w:w="100" w:type="dxa"/>
            </w:tcMar>
            <w:vAlign w:val="center"/>
          </w:tcPr>
          <w:p w:rsidR="001F1622" w:rsidRDefault="0087724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F1622" w:rsidRDefault="001F1622">
            <w:pPr>
              <w:spacing w:after="0"/>
              <w:ind w:left="135"/>
              <w:jc w:val="center"/>
            </w:pPr>
          </w:p>
        </w:tc>
        <w:tc>
          <w:tcPr>
            <w:tcW w:w="1787" w:type="dxa"/>
            <w:tcMar>
              <w:top w:w="50" w:type="dxa"/>
              <w:left w:w="100" w:type="dxa"/>
            </w:tcMar>
            <w:vAlign w:val="center"/>
          </w:tcPr>
          <w:p w:rsidR="001F1622" w:rsidRDefault="001F1622">
            <w:pPr>
              <w:spacing w:after="0"/>
              <w:ind w:left="135"/>
              <w:jc w:val="center"/>
            </w:pPr>
          </w:p>
        </w:tc>
        <w:tc>
          <w:tcPr>
            <w:tcW w:w="2646" w:type="dxa"/>
            <w:tcMar>
              <w:top w:w="50" w:type="dxa"/>
              <w:left w:w="100" w:type="dxa"/>
            </w:tcMar>
            <w:vAlign w:val="center"/>
          </w:tcPr>
          <w:p w:rsidR="001F1622" w:rsidRDefault="001F1622">
            <w:pPr>
              <w:spacing w:after="0"/>
              <w:ind w:left="135"/>
            </w:pPr>
          </w:p>
        </w:tc>
      </w:tr>
      <w:tr w:rsidR="001F1622">
        <w:trPr>
          <w:trHeight w:val="144"/>
          <w:tblCellSpacing w:w="20" w:type="nil"/>
        </w:trPr>
        <w:tc>
          <w:tcPr>
            <w:tcW w:w="0" w:type="auto"/>
            <w:gridSpan w:val="2"/>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1F1622" w:rsidRDefault="001F1622"/>
        </w:tc>
      </w:tr>
    </w:tbl>
    <w:p w:rsidR="001F1622" w:rsidRDefault="001F1622">
      <w:pPr>
        <w:sectPr w:rsidR="001F1622">
          <w:pgSz w:w="16383" w:h="11906" w:orient="landscape"/>
          <w:pgMar w:top="1134" w:right="850" w:bottom="1134" w:left="1701" w:header="720" w:footer="720" w:gutter="0"/>
          <w:cols w:space="720"/>
        </w:sectPr>
      </w:pPr>
    </w:p>
    <w:p w:rsidR="001F1622" w:rsidRDefault="001F1622">
      <w:pPr>
        <w:sectPr w:rsidR="001F1622">
          <w:pgSz w:w="16383" w:h="11906" w:orient="landscape"/>
          <w:pgMar w:top="1134" w:right="850" w:bottom="1134" w:left="1701" w:header="720" w:footer="720" w:gutter="0"/>
          <w:cols w:space="720"/>
        </w:sectPr>
      </w:pPr>
    </w:p>
    <w:p w:rsidR="001F1622" w:rsidRDefault="00877244">
      <w:pPr>
        <w:spacing w:after="0"/>
        <w:ind w:left="120"/>
      </w:pPr>
      <w:bookmarkStart w:id="11" w:name="block-19465730"/>
      <w:bookmarkEnd w:id="10"/>
      <w:r>
        <w:rPr>
          <w:rFonts w:ascii="Times New Roman" w:hAnsi="Times New Roman"/>
          <w:b/>
          <w:color w:val="000000"/>
          <w:sz w:val="28"/>
        </w:rPr>
        <w:t xml:space="preserve"> ПОУРОЧНОЕ ПЛАНИРОВАНИЕ </w:t>
      </w:r>
    </w:p>
    <w:p w:rsidR="001F1622" w:rsidRDefault="0087724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129"/>
        <w:gridCol w:w="1161"/>
        <w:gridCol w:w="1841"/>
        <w:gridCol w:w="1910"/>
        <w:gridCol w:w="1347"/>
        <w:gridCol w:w="2788"/>
      </w:tblGrid>
      <w:tr w:rsidR="001F1622">
        <w:trPr>
          <w:trHeight w:val="144"/>
          <w:tblCellSpacing w:w="20" w:type="nil"/>
        </w:trPr>
        <w:tc>
          <w:tcPr>
            <w:tcW w:w="356"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 п/п </w:t>
            </w:r>
          </w:p>
          <w:p w:rsidR="001F1622" w:rsidRDefault="001F1622">
            <w:pPr>
              <w:spacing w:after="0"/>
              <w:ind w:left="135"/>
            </w:pPr>
          </w:p>
        </w:tc>
        <w:tc>
          <w:tcPr>
            <w:tcW w:w="3520"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Тема урока </w:t>
            </w:r>
          </w:p>
          <w:p w:rsidR="001F1622" w:rsidRDefault="001F1622">
            <w:pPr>
              <w:spacing w:after="0"/>
              <w:ind w:left="135"/>
            </w:pPr>
          </w:p>
        </w:tc>
        <w:tc>
          <w:tcPr>
            <w:tcW w:w="0" w:type="auto"/>
            <w:gridSpan w:val="3"/>
            <w:tcMar>
              <w:top w:w="50" w:type="dxa"/>
              <w:left w:w="100" w:type="dxa"/>
            </w:tcMar>
            <w:vAlign w:val="center"/>
          </w:tcPr>
          <w:p w:rsidR="001F1622" w:rsidRDefault="00877244">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Дата изучения </w:t>
            </w:r>
          </w:p>
          <w:p w:rsidR="001F1622" w:rsidRDefault="001F1622">
            <w:pPr>
              <w:spacing w:after="0"/>
              <w:ind w:left="135"/>
            </w:pPr>
          </w:p>
        </w:tc>
        <w:tc>
          <w:tcPr>
            <w:tcW w:w="1933"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Электронные цифровые образовательные ресурсы </w:t>
            </w:r>
          </w:p>
          <w:p w:rsidR="001F1622" w:rsidRDefault="001F1622">
            <w:pPr>
              <w:spacing w:after="0"/>
              <w:ind w:left="135"/>
            </w:pPr>
          </w:p>
        </w:tc>
      </w:tr>
      <w:tr w:rsidR="001F1622">
        <w:trPr>
          <w:trHeight w:val="144"/>
          <w:tblCellSpacing w:w="20" w:type="nil"/>
        </w:trPr>
        <w:tc>
          <w:tcPr>
            <w:tcW w:w="0" w:type="auto"/>
            <w:vMerge/>
            <w:tcBorders>
              <w:top w:val="nil"/>
            </w:tcBorders>
            <w:tcMar>
              <w:top w:w="50" w:type="dxa"/>
              <w:left w:w="100" w:type="dxa"/>
            </w:tcMar>
          </w:tcPr>
          <w:p w:rsidR="001F1622" w:rsidRDefault="001F1622"/>
        </w:tc>
        <w:tc>
          <w:tcPr>
            <w:tcW w:w="0" w:type="auto"/>
            <w:vMerge/>
            <w:tcBorders>
              <w:top w:val="nil"/>
            </w:tcBorders>
            <w:tcMar>
              <w:top w:w="50" w:type="dxa"/>
              <w:left w:w="100" w:type="dxa"/>
            </w:tcMar>
          </w:tcPr>
          <w:p w:rsidR="001F1622" w:rsidRDefault="001F1622"/>
        </w:tc>
        <w:tc>
          <w:tcPr>
            <w:tcW w:w="793"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Всего </w:t>
            </w:r>
          </w:p>
          <w:p w:rsidR="001F1622" w:rsidRDefault="001F1622">
            <w:pPr>
              <w:spacing w:after="0"/>
              <w:ind w:left="135"/>
            </w:pPr>
          </w:p>
        </w:tc>
        <w:tc>
          <w:tcPr>
            <w:tcW w:w="1485"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Контрольные работы </w:t>
            </w:r>
          </w:p>
          <w:p w:rsidR="001F1622" w:rsidRDefault="001F1622">
            <w:pPr>
              <w:spacing w:after="0"/>
              <w:ind w:left="135"/>
            </w:pPr>
          </w:p>
        </w:tc>
        <w:tc>
          <w:tcPr>
            <w:tcW w:w="1587"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Практические работы </w:t>
            </w:r>
          </w:p>
          <w:p w:rsidR="001F1622" w:rsidRDefault="001F1622">
            <w:pPr>
              <w:spacing w:after="0"/>
              <w:ind w:left="135"/>
            </w:pPr>
          </w:p>
        </w:tc>
        <w:tc>
          <w:tcPr>
            <w:tcW w:w="0" w:type="auto"/>
            <w:vMerge/>
            <w:tcBorders>
              <w:top w:val="nil"/>
            </w:tcBorders>
            <w:tcMar>
              <w:top w:w="50" w:type="dxa"/>
              <w:left w:w="100" w:type="dxa"/>
            </w:tcMar>
          </w:tcPr>
          <w:p w:rsidR="001F1622" w:rsidRDefault="001F1622"/>
        </w:tc>
        <w:tc>
          <w:tcPr>
            <w:tcW w:w="0" w:type="auto"/>
            <w:vMerge/>
            <w:tcBorders>
              <w:top w:val="nil"/>
            </w:tcBorders>
            <w:tcMar>
              <w:top w:w="50" w:type="dxa"/>
              <w:left w:w="100" w:type="dxa"/>
            </w:tcMar>
          </w:tcPr>
          <w:p w:rsidR="001F1622" w:rsidRDefault="001F1622"/>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32</w:t>
              </w:r>
              <w:r>
                <w:rPr>
                  <w:rFonts w:ascii="Times New Roman" w:hAnsi="Times New Roman"/>
                  <w:color w:val="0000FF"/>
                  <w:u w:val="single"/>
                </w:rPr>
                <w:t>e</w:t>
              </w:r>
              <w:r w:rsidRPr="008A749C">
                <w:rPr>
                  <w:rFonts w:ascii="Times New Roman" w:hAnsi="Times New Roman"/>
                  <w:color w:val="0000FF"/>
                  <w:u w:val="single"/>
                  <w:lang w:val="ru-RU"/>
                </w:rPr>
                <w:t>2</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33</w:t>
              </w:r>
              <w:r>
                <w:rPr>
                  <w:rFonts w:ascii="Times New Roman" w:hAnsi="Times New Roman"/>
                  <w:color w:val="0000FF"/>
                  <w:u w:val="single"/>
                </w:rPr>
                <w:t>e</w:t>
              </w:r>
              <w:r w:rsidRPr="008A749C">
                <w:rPr>
                  <w:rFonts w:ascii="Times New Roman" w:hAnsi="Times New Roman"/>
                  <w:color w:val="0000FF"/>
                  <w:u w:val="single"/>
                  <w:lang w:val="ru-RU"/>
                </w:rPr>
                <w:t>6</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3508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w:t>
            </w:r>
          </w:p>
        </w:tc>
        <w:tc>
          <w:tcPr>
            <w:tcW w:w="3520" w:type="dxa"/>
            <w:tcMar>
              <w:top w:w="50" w:type="dxa"/>
              <w:left w:w="100" w:type="dxa"/>
            </w:tcMar>
            <w:vAlign w:val="center"/>
          </w:tcPr>
          <w:p w:rsidR="001F1622" w:rsidRDefault="00877244">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3620</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w:t>
            </w:r>
          </w:p>
        </w:tc>
        <w:tc>
          <w:tcPr>
            <w:tcW w:w="3520" w:type="dxa"/>
            <w:tcMar>
              <w:top w:w="50" w:type="dxa"/>
              <w:left w:w="100" w:type="dxa"/>
            </w:tcMar>
            <w:vAlign w:val="center"/>
          </w:tcPr>
          <w:p w:rsidR="001F1622" w:rsidRDefault="00877244">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372</w:t>
              </w:r>
              <w:r>
                <w:rPr>
                  <w:rFonts w:ascii="Times New Roman" w:hAnsi="Times New Roman"/>
                  <w:color w:val="0000FF"/>
                  <w:u w:val="single"/>
                </w:rPr>
                <w:t>e</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39</w:t>
              </w:r>
              <w:r>
                <w:rPr>
                  <w:rFonts w:ascii="Times New Roman" w:hAnsi="Times New Roman"/>
                  <w:color w:val="0000FF"/>
                  <w:u w:val="single"/>
                </w:rPr>
                <w:t>cc</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7</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w:t>
              </w:r>
              <w:r>
                <w:rPr>
                  <w:rFonts w:ascii="Times New Roman" w:hAnsi="Times New Roman"/>
                  <w:color w:val="0000FF"/>
                  <w:u w:val="single"/>
                </w:rPr>
                <w:t>ada</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8</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w:t>
              </w:r>
              <w:r>
                <w:rPr>
                  <w:rFonts w:ascii="Times New Roman" w:hAnsi="Times New Roman"/>
                  <w:color w:val="0000FF"/>
                  <w:u w:val="single"/>
                </w:rPr>
                <w:t>be</w:t>
              </w:r>
              <w:r w:rsidRPr="008A749C">
                <w:rPr>
                  <w:rFonts w:ascii="Times New Roman" w:hAnsi="Times New Roman"/>
                  <w:color w:val="0000FF"/>
                  <w:u w:val="single"/>
                  <w:lang w:val="ru-RU"/>
                </w:rPr>
                <w:t>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9</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w:t>
              </w:r>
              <w:r>
                <w:rPr>
                  <w:rFonts w:ascii="Times New Roman" w:hAnsi="Times New Roman"/>
                  <w:color w:val="0000FF"/>
                  <w:u w:val="single"/>
                </w:rPr>
                <w:t>be</w:t>
              </w:r>
              <w:r w:rsidRPr="008A749C">
                <w:rPr>
                  <w:rFonts w:ascii="Times New Roman" w:hAnsi="Times New Roman"/>
                  <w:color w:val="0000FF"/>
                  <w:u w:val="single"/>
                  <w:lang w:val="ru-RU"/>
                </w:rPr>
                <w:t>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10</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w:t>
              </w:r>
              <w:r>
                <w:rPr>
                  <w:rFonts w:ascii="Times New Roman" w:hAnsi="Times New Roman"/>
                  <w:color w:val="0000FF"/>
                  <w:u w:val="single"/>
                </w:rPr>
                <w:t>be</w:t>
              </w:r>
              <w:r w:rsidRPr="008A749C">
                <w:rPr>
                  <w:rFonts w:ascii="Times New Roman" w:hAnsi="Times New Roman"/>
                  <w:color w:val="0000FF"/>
                  <w:u w:val="single"/>
                  <w:lang w:val="ru-RU"/>
                </w:rPr>
                <w:t>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11</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w:t>
              </w:r>
              <w:r>
                <w:rPr>
                  <w:rFonts w:ascii="Times New Roman" w:hAnsi="Times New Roman"/>
                  <w:color w:val="0000FF"/>
                  <w:u w:val="single"/>
                </w:rPr>
                <w:t>d</w:t>
              </w:r>
              <w:r w:rsidRPr="008A749C">
                <w:rPr>
                  <w:rFonts w:ascii="Times New Roman" w:hAnsi="Times New Roman"/>
                  <w:color w:val="0000FF"/>
                  <w:u w:val="single"/>
                  <w:lang w:val="ru-RU"/>
                </w:rPr>
                <w:t>00</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12</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w:t>
              </w:r>
              <w:r>
                <w:rPr>
                  <w:rFonts w:ascii="Times New Roman" w:hAnsi="Times New Roman"/>
                  <w:color w:val="0000FF"/>
                  <w:u w:val="single"/>
                </w:rPr>
                <w:t>e</w:t>
              </w:r>
              <w:r w:rsidRPr="008A749C">
                <w:rPr>
                  <w:rFonts w:ascii="Times New Roman" w:hAnsi="Times New Roman"/>
                  <w:color w:val="0000FF"/>
                  <w:u w:val="single"/>
                  <w:lang w:val="ru-RU"/>
                </w:rPr>
                <w:t>18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13</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3</w:t>
              </w:r>
              <w:r>
                <w:rPr>
                  <w:rFonts w:ascii="Times New Roman" w:hAnsi="Times New Roman"/>
                  <w:color w:val="0000FF"/>
                  <w:u w:val="single"/>
                </w:rPr>
                <w:t>f</w:t>
              </w:r>
              <w:r w:rsidRPr="008A749C">
                <w:rPr>
                  <w:rFonts w:ascii="Times New Roman" w:hAnsi="Times New Roman"/>
                  <w:color w:val="0000FF"/>
                  <w:u w:val="single"/>
                  <w:lang w:val="ru-RU"/>
                </w:rPr>
                <w:t>76</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14</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Поступательное и вращательное движение абсолютно </w:t>
            </w:r>
            <w:proofErr w:type="gramStart"/>
            <w:r w:rsidRPr="008A749C">
              <w:rPr>
                <w:rFonts w:ascii="Times New Roman" w:hAnsi="Times New Roman"/>
                <w:color w:val="000000"/>
                <w:sz w:val="24"/>
                <w:lang w:val="ru-RU"/>
              </w:rPr>
              <w:t>твёрдого</w:t>
            </w:r>
            <w:proofErr w:type="gramEnd"/>
            <w:r w:rsidRPr="008A749C">
              <w:rPr>
                <w:rFonts w:ascii="Times New Roman" w:hAnsi="Times New Roman"/>
                <w:color w:val="000000"/>
                <w:sz w:val="24"/>
                <w:lang w:val="ru-RU"/>
              </w:rPr>
              <w:t xml:space="preserve">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41</w:t>
              </w:r>
              <w:r>
                <w:rPr>
                  <w:rFonts w:ascii="Times New Roman" w:hAnsi="Times New Roman"/>
                  <w:color w:val="0000FF"/>
                  <w:u w:val="single"/>
                </w:rPr>
                <w:t>a</w:t>
              </w:r>
              <w:r w:rsidRPr="008A749C">
                <w:rPr>
                  <w:rFonts w:ascii="Times New Roman" w:hAnsi="Times New Roman"/>
                  <w:color w:val="0000FF"/>
                  <w:u w:val="single"/>
                  <w:lang w:val="ru-RU"/>
                </w:rPr>
                <w:t>6</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15</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43</w:t>
              </w:r>
              <w:r>
                <w:rPr>
                  <w:rFonts w:ascii="Times New Roman" w:hAnsi="Times New Roman"/>
                  <w:color w:val="0000FF"/>
                  <w:u w:val="single"/>
                </w:rPr>
                <w:t>d</w:t>
              </w:r>
              <w:r w:rsidRPr="008A749C">
                <w:rPr>
                  <w:rFonts w:ascii="Times New Roman" w:hAnsi="Times New Roman"/>
                  <w:color w:val="0000FF"/>
                  <w:u w:val="single"/>
                  <w:lang w:val="ru-RU"/>
                </w:rPr>
                <w:t>6</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16</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4502</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17</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461</w:t>
              </w:r>
              <w:r>
                <w:rPr>
                  <w:rFonts w:ascii="Times New Roman" w:hAnsi="Times New Roman"/>
                  <w:color w:val="0000FF"/>
                  <w:u w:val="single"/>
                </w:rPr>
                <w:t>a</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18</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478</w:t>
              </w:r>
              <w:r>
                <w:rPr>
                  <w:rFonts w:ascii="Times New Roman" w:hAnsi="Times New Roman"/>
                  <w:color w:val="0000FF"/>
                  <w:u w:val="single"/>
                </w:rPr>
                <w:t>c</w:t>
              </w:r>
            </w:hyperlink>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19</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20</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4</w:t>
              </w:r>
              <w:r>
                <w:rPr>
                  <w:rFonts w:ascii="Times New Roman" w:hAnsi="Times New Roman"/>
                  <w:color w:val="0000FF"/>
                  <w:u w:val="single"/>
                </w:rPr>
                <w:t>b</w:t>
              </w:r>
              <w:r w:rsidRPr="008A749C">
                <w:rPr>
                  <w:rFonts w:ascii="Times New Roman" w:hAnsi="Times New Roman"/>
                  <w:color w:val="0000FF"/>
                  <w:u w:val="single"/>
                  <w:lang w:val="ru-RU"/>
                </w:rPr>
                <w:t>74</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21</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4</w:t>
              </w:r>
              <w:r>
                <w:rPr>
                  <w:rFonts w:ascii="Times New Roman" w:hAnsi="Times New Roman"/>
                  <w:color w:val="0000FF"/>
                  <w:u w:val="single"/>
                </w:rPr>
                <w:t>dc</w:t>
              </w:r>
              <w:r w:rsidRPr="008A749C">
                <w:rPr>
                  <w:rFonts w:ascii="Times New Roman" w:hAnsi="Times New Roman"/>
                  <w:color w:val="0000FF"/>
                  <w:u w:val="single"/>
                  <w:lang w:val="ru-RU"/>
                </w:rPr>
                <w:t>2</w:t>
              </w:r>
            </w:hyperlink>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22</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23</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Масса молекул. Количество вещества. </w:t>
            </w:r>
            <w:proofErr w:type="gramStart"/>
            <w:r w:rsidRPr="008A749C">
              <w:rPr>
                <w:rFonts w:ascii="Times New Roman" w:hAnsi="Times New Roman"/>
                <w:color w:val="000000"/>
                <w:sz w:val="24"/>
                <w:lang w:val="ru-RU"/>
              </w:rPr>
              <w:t>Постоянная</w:t>
            </w:r>
            <w:proofErr w:type="gramEnd"/>
            <w:r w:rsidRPr="008A749C">
              <w:rPr>
                <w:rFonts w:ascii="Times New Roman" w:hAnsi="Times New Roman"/>
                <w:color w:val="000000"/>
                <w:sz w:val="24"/>
                <w:lang w:val="ru-RU"/>
              </w:rPr>
              <w:t xml:space="preserve"> Авогадро</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24</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25</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4</w:t>
              </w:r>
              <w:r>
                <w:rPr>
                  <w:rFonts w:ascii="Times New Roman" w:hAnsi="Times New Roman"/>
                  <w:color w:val="0000FF"/>
                  <w:u w:val="single"/>
                </w:rPr>
                <w:t>fde</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26</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511</w:t>
              </w:r>
              <w:r>
                <w:rPr>
                  <w:rFonts w:ascii="Times New Roman" w:hAnsi="Times New Roman"/>
                  <w:color w:val="0000FF"/>
                  <w:u w:val="single"/>
                </w:rPr>
                <w:t>e</w:t>
              </w:r>
            </w:hyperlink>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27</w:t>
            </w:r>
          </w:p>
        </w:tc>
        <w:tc>
          <w:tcPr>
            <w:tcW w:w="3520" w:type="dxa"/>
            <w:tcMar>
              <w:top w:w="50" w:type="dxa"/>
              <w:left w:w="100" w:type="dxa"/>
            </w:tcMar>
            <w:vAlign w:val="center"/>
          </w:tcPr>
          <w:p w:rsidR="001F1622" w:rsidRDefault="00877244">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28</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29</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570</w:t>
              </w:r>
              <w:r>
                <w:rPr>
                  <w:rFonts w:ascii="Times New Roman" w:hAnsi="Times New Roman"/>
                  <w:color w:val="0000FF"/>
                  <w:u w:val="single"/>
                </w:rPr>
                <w:t>e</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30</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5952</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31</w:t>
            </w:r>
          </w:p>
        </w:tc>
        <w:tc>
          <w:tcPr>
            <w:tcW w:w="3520" w:type="dxa"/>
            <w:tcMar>
              <w:top w:w="50" w:type="dxa"/>
              <w:left w:w="100" w:type="dxa"/>
            </w:tcMar>
            <w:vAlign w:val="center"/>
          </w:tcPr>
          <w:p w:rsidR="001F1622" w:rsidRDefault="00877244">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5</w:t>
              </w:r>
              <w:r>
                <w:rPr>
                  <w:rFonts w:ascii="Times New Roman" w:hAnsi="Times New Roman"/>
                  <w:color w:val="0000FF"/>
                  <w:u w:val="single"/>
                </w:rPr>
                <w:t>c</w:t>
              </w:r>
              <w:r w:rsidRPr="008A749C">
                <w:rPr>
                  <w:rFonts w:ascii="Times New Roman" w:hAnsi="Times New Roman"/>
                  <w:color w:val="0000FF"/>
                  <w:u w:val="single"/>
                  <w:lang w:val="ru-RU"/>
                </w:rPr>
                <w:t>36</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32</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Удельная </w:t>
            </w:r>
            <w:proofErr w:type="gramStart"/>
            <w:r w:rsidRPr="008A749C">
              <w:rPr>
                <w:rFonts w:ascii="Times New Roman" w:hAnsi="Times New Roman"/>
                <w:color w:val="000000"/>
                <w:sz w:val="24"/>
                <w:lang w:val="ru-RU"/>
              </w:rPr>
              <w:t>теплоёмкость</w:t>
            </w:r>
            <w:proofErr w:type="gramEnd"/>
            <w:r w:rsidRPr="008A749C">
              <w:rPr>
                <w:rFonts w:ascii="Times New Roman" w:hAnsi="Times New Roman"/>
                <w:color w:val="000000"/>
                <w:sz w:val="24"/>
                <w:lang w:val="ru-RU"/>
              </w:rPr>
              <w:t xml:space="preserve">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5</w:t>
              </w:r>
              <w:r>
                <w:rPr>
                  <w:rFonts w:ascii="Times New Roman" w:hAnsi="Times New Roman"/>
                  <w:color w:val="0000FF"/>
                  <w:u w:val="single"/>
                </w:rPr>
                <w:t>c</w:t>
              </w:r>
              <w:r w:rsidRPr="008A749C">
                <w:rPr>
                  <w:rFonts w:ascii="Times New Roman" w:hAnsi="Times New Roman"/>
                  <w:color w:val="0000FF"/>
                  <w:u w:val="single"/>
                  <w:lang w:val="ru-RU"/>
                </w:rPr>
                <w:t>36</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33</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5</w:t>
              </w:r>
              <w:r>
                <w:rPr>
                  <w:rFonts w:ascii="Times New Roman" w:hAnsi="Times New Roman"/>
                  <w:color w:val="0000FF"/>
                  <w:u w:val="single"/>
                </w:rPr>
                <w:t>efc</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34</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6230</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35</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600</w:t>
              </w:r>
              <w:r>
                <w:rPr>
                  <w:rFonts w:ascii="Times New Roman" w:hAnsi="Times New Roman"/>
                  <w:color w:val="0000FF"/>
                  <w:u w:val="single"/>
                </w:rPr>
                <w:t>a</w:t>
              </w:r>
            </w:hyperlink>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36</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Цикл Карно и его КПД</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37</w:t>
            </w:r>
          </w:p>
        </w:tc>
        <w:tc>
          <w:tcPr>
            <w:tcW w:w="3520" w:type="dxa"/>
            <w:tcMar>
              <w:top w:w="50" w:type="dxa"/>
              <w:left w:w="100" w:type="dxa"/>
            </w:tcMar>
            <w:vAlign w:val="center"/>
          </w:tcPr>
          <w:p w:rsidR="001F1622" w:rsidRDefault="00877244">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38</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6938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39</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w:t>
              </w:r>
              <w:r>
                <w:rPr>
                  <w:rFonts w:ascii="Times New Roman" w:hAnsi="Times New Roman"/>
                  <w:color w:val="0000FF"/>
                  <w:u w:val="single"/>
                </w:rPr>
                <w:t>a</w:t>
              </w:r>
              <w:r w:rsidRPr="008A749C">
                <w:rPr>
                  <w:rFonts w:ascii="Times New Roman" w:hAnsi="Times New Roman"/>
                  <w:color w:val="0000FF"/>
                  <w:u w:val="single"/>
                  <w:lang w:val="ru-RU"/>
                </w:rPr>
                <w:t>50</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40</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63</w:t>
              </w:r>
              <w:r>
                <w:rPr>
                  <w:rFonts w:ascii="Times New Roman" w:hAnsi="Times New Roman"/>
                  <w:color w:val="0000FF"/>
                  <w:u w:val="single"/>
                </w:rPr>
                <w:t>b</w:t>
              </w:r>
              <w:r w:rsidRPr="008A749C">
                <w:rPr>
                  <w:rFonts w:ascii="Times New Roman" w:hAnsi="Times New Roman"/>
                  <w:color w:val="0000FF"/>
                  <w:u w:val="single"/>
                  <w:lang w:val="ru-RU"/>
                </w:rPr>
                <w:t>6</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41</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64</w:t>
              </w:r>
              <w:r>
                <w:rPr>
                  <w:rFonts w:ascii="Times New Roman" w:hAnsi="Times New Roman"/>
                  <w:color w:val="0000FF"/>
                  <w:u w:val="single"/>
                </w:rPr>
                <w:t>d</w:t>
              </w:r>
              <w:r w:rsidRPr="008A749C">
                <w:rPr>
                  <w:rFonts w:ascii="Times New Roman" w:hAnsi="Times New Roman"/>
                  <w:color w:val="0000FF"/>
                  <w:u w:val="single"/>
                  <w:lang w:val="ru-RU"/>
                </w:rPr>
                <w:t>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42</w:t>
            </w:r>
          </w:p>
        </w:tc>
        <w:tc>
          <w:tcPr>
            <w:tcW w:w="3520" w:type="dxa"/>
            <w:tcMar>
              <w:top w:w="50" w:type="dxa"/>
              <w:left w:w="100" w:type="dxa"/>
            </w:tcMar>
            <w:vAlign w:val="center"/>
          </w:tcPr>
          <w:p w:rsidR="001F1622" w:rsidRDefault="00877244">
            <w:pPr>
              <w:spacing w:after="0"/>
              <w:ind w:left="135"/>
            </w:pPr>
            <w:proofErr w:type="gramStart"/>
            <w:r w:rsidRPr="008A749C">
              <w:rPr>
                <w:rFonts w:ascii="Times New Roman" w:hAnsi="Times New Roman"/>
                <w:color w:val="000000"/>
                <w:sz w:val="24"/>
                <w:lang w:val="ru-RU"/>
              </w:rPr>
              <w:t>Твёрдое</w:t>
            </w:r>
            <w:proofErr w:type="gramEnd"/>
            <w:r w:rsidRPr="008A749C">
              <w:rPr>
                <w:rFonts w:ascii="Times New Roman" w:hAnsi="Times New Roman"/>
                <w:color w:val="000000"/>
                <w:sz w:val="24"/>
                <w:lang w:val="ru-RU"/>
              </w:rPr>
              <w:t xml:space="preserve"> тело. Кристаллические и аморфные тела. Анизотропия </w:t>
            </w:r>
            <w:proofErr w:type="gramStart"/>
            <w:r w:rsidRPr="008A749C">
              <w:rPr>
                <w:rFonts w:ascii="Times New Roman" w:hAnsi="Times New Roman"/>
                <w:color w:val="000000"/>
                <w:sz w:val="24"/>
                <w:lang w:val="ru-RU"/>
              </w:rPr>
              <w:t>свои</w:t>
            </w:r>
            <w:proofErr w:type="gramEnd"/>
            <w:r w:rsidRPr="008A749C">
              <w:rPr>
                <w:rFonts w:ascii="Times New Roman" w:hAnsi="Times New Roman"/>
                <w:color w:val="000000"/>
                <w:sz w:val="24"/>
                <w:lang w:val="ru-RU"/>
              </w:rPr>
              <w:t xml:space="preserve">̆ств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65</w:t>
              </w:r>
              <w:r>
                <w:rPr>
                  <w:rFonts w:ascii="Times New Roman" w:hAnsi="Times New Roman"/>
                  <w:color w:val="0000FF"/>
                  <w:u w:val="single"/>
                </w:rPr>
                <w:t>f</w:t>
              </w:r>
              <w:r w:rsidRPr="008A749C">
                <w:rPr>
                  <w:rFonts w:ascii="Times New Roman" w:hAnsi="Times New Roman"/>
                  <w:color w:val="0000FF"/>
                  <w:u w:val="single"/>
                  <w:lang w:val="ru-RU"/>
                </w:rPr>
                <w:t>0</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43</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6708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44</w:t>
            </w:r>
          </w:p>
        </w:tc>
        <w:tc>
          <w:tcPr>
            <w:tcW w:w="3520" w:type="dxa"/>
            <w:tcMar>
              <w:top w:w="50" w:type="dxa"/>
              <w:left w:w="100" w:type="dxa"/>
            </w:tcMar>
            <w:vAlign w:val="center"/>
          </w:tcPr>
          <w:p w:rsidR="001F1622" w:rsidRDefault="00877244">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6820</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45</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Электризация тел. Электрический заряд. Два вида электрических зарядов</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w:t>
              </w:r>
              <w:r>
                <w:rPr>
                  <w:rFonts w:ascii="Times New Roman" w:hAnsi="Times New Roman"/>
                  <w:color w:val="0000FF"/>
                  <w:u w:val="single"/>
                </w:rPr>
                <w:t>bcc</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46</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w:t>
              </w:r>
              <w:r>
                <w:rPr>
                  <w:rFonts w:ascii="Times New Roman" w:hAnsi="Times New Roman"/>
                  <w:color w:val="0000FF"/>
                  <w:u w:val="single"/>
                </w:rPr>
                <w:t>bcc</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47</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w:t>
              </w:r>
              <w:r>
                <w:rPr>
                  <w:rFonts w:ascii="Times New Roman" w:hAnsi="Times New Roman"/>
                  <w:color w:val="0000FF"/>
                  <w:u w:val="single"/>
                </w:rPr>
                <w:t>ce</w:t>
              </w:r>
              <w:r w:rsidRPr="008A749C">
                <w:rPr>
                  <w:rFonts w:ascii="Times New Roman" w:hAnsi="Times New Roman"/>
                  <w:color w:val="0000FF"/>
                  <w:u w:val="single"/>
                  <w:lang w:val="ru-RU"/>
                </w:rPr>
                <w:t>4</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48</w:t>
            </w:r>
          </w:p>
        </w:tc>
        <w:tc>
          <w:tcPr>
            <w:tcW w:w="3520" w:type="dxa"/>
            <w:tcMar>
              <w:top w:w="50" w:type="dxa"/>
              <w:left w:w="100" w:type="dxa"/>
            </w:tcMar>
            <w:vAlign w:val="center"/>
          </w:tcPr>
          <w:p w:rsidR="001F1622" w:rsidRDefault="00877244">
            <w:pPr>
              <w:spacing w:after="0"/>
              <w:ind w:left="135"/>
            </w:pPr>
            <w:proofErr w:type="gramStart"/>
            <w:r w:rsidRPr="008A749C">
              <w:rPr>
                <w:rFonts w:ascii="Times New Roman" w:hAnsi="Times New Roman"/>
                <w:color w:val="000000"/>
                <w:sz w:val="24"/>
                <w:lang w:val="ru-RU"/>
              </w:rPr>
              <w:t>Напряжённость</w:t>
            </w:r>
            <w:proofErr w:type="gramEnd"/>
            <w:r w:rsidRPr="008A749C">
              <w:rPr>
                <w:rFonts w:ascii="Times New Roman" w:hAnsi="Times New Roman"/>
                <w:color w:val="000000"/>
                <w:sz w:val="24"/>
                <w:lang w:val="ru-RU"/>
              </w:rPr>
              <w:t xml:space="preserve"> электрического поля. Принцип суперпозиции электрических полей. </w:t>
            </w:r>
            <w:r>
              <w:rPr>
                <w:rFonts w:ascii="Times New Roman" w:hAnsi="Times New Roman"/>
                <w:color w:val="000000"/>
                <w:sz w:val="24"/>
              </w:rPr>
              <w:t xml:space="preserve">Линии </w:t>
            </w:r>
            <w:proofErr w:type="gramStart"/>
            <w:r>
              <w:rPr>
                <w:rFonts w:ascii="Times New Roman" w:hAnsi="Times New Roman"/>
                <w:color w:val="000000"/>
                <w:sz w:val="24"/>
              </w:rPr>
              <w:t>напряжённости</w:t>
            </w:r>
            <w:proofErr w:type="gramEnd"/>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w:t>
              </w:r>
              <w:r>
                <w:rPr>
                  <w:rFonts w:ascii="Times New Roman" w:hAnsi="Times New Roman"/>
                  <w:color w:val="0000FF"/>
                  <w:u w:val="single"/>
                </w:rPr>
                <w:t>df</w:t>
              </w:r>
              <w:r w:rsidRPr="008A749C">
                <w:rPr>
                  <w:rFonts w:ascii="Times New Roman" w:hAnsi="Times New Roman"/>
                  <w:color w:val="0000FF"/>
                  <w:u w:val="single"/>
                  <w:lang w:val="ru-RU"/>
                </w:rPr>
                <w:t>2</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49</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6</w:t>
              </w:r>
              <w:r>
                <w:rPr>
                  <w:rFonts w:ascii="Times New Roman" w:hAnsi="Times New Roman"/>
                  <w:color w:val="0000FF"/>
                  <w:u w:val="single"/>
                </w:rPr>
                <w:t>f</w:t>
              </w:r>
              <w:r w:rsidRPr="008A749C">
                <w:rPr>
                  <w:rFonts w:ascii="Times New Roman" w:hAnsi="Times New Roman"/>
                  <w:color w:val="0000FF"/>
                  <w:u w:val="single"/>
                  <w:lang w:val="ru-RU"/>
                </w:rPr>
                <w:t>00</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50</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7018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51</w:t>
            </w:r>
          </w:p>
        </w:tc>
        <w:tc>
          <w:tcPr>
            <w:tcW w:w="3520" w:type="dxa"/>
            <w:tcMar>
              <w:top w:w="50" w:type="dxa"/>
              <w:left w:w="100" w:type="dxa"/>
            </w:tcMar>
            <w:vAlign w:val="center"/>
          </w:tcPr>
          <w:p w:rsidR="001F1622" w:rsidRDefault="00877244">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7126</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52</w:t>
            </w:r>
          </w:p>
        </w:tc>
        <w:tc>
          <w:tcPr>
            <w:tcW w:w="3520" w:type="dxa"/>
            <w:tcMar>
              <w:top w:w="50" w:type="dxa"/>
              <w:left w:w="100" w:type="dxa"/>
            </w:tcMar>
            <w:vAlign w:val="center"/>
          </w:tcPr>
          <w:p w:rsidR="001F1622" w:rsidRPr="008A749C" w:rsidRDefault="00877244">
            <w:pPr>
              <w:spacing w:after="0"/>
              <w:ind w:left="135"/>
              <w:rPr>
                <w:lang w:val="ru-RU"/>
              </w:rPr>
            </w:pPr>
            <w:proofErr w:type="gramStart"/>
            <w:r w:rsidRPr="008A749C">
              <w:rPr>
                <w:rFonts w:ascii="Times New Roman" w:hAnsi="Times New Roman"/>
                <w:color w:val="000000"/>
                <w:sz w:val="24"/>
                <w:lang w:val="ru-RU"/>
              </w:rPr>
              <w:t>Электроёмкость</w:t>
            </w:r>
            <w:proofErr w:type="gramEnd"/>
            <w:r w:rsidRPr="008A749C">
              <w:rPr>
                <w:rFonts w:ascii="Times New Roman" w:hAnsi="Times New Roman"/>
                <w:color w:val="000000"/>
                <w:sz w:val="24"/>
                <w:lang w:val="ru-RU"/>
              </w:rPr>
              <w:t xml:space="preserve"> плоского конденсатора. Энергия заряженного конденсатора</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72</w:t>
              </w:r>
              <w:r>
                <w:rPr>
                  <w:rFonts w:ascii="Times New Roman" w:hAnsi="Times New Roman"/>
                  <w:color w:val="0000FF"/>
                  <w:u w:val="single"/>
                </w:rPr>
                <w:t>c</w:t>
              </w:r>
              <w:r w:rsidRPr="008A749C">
                <w:rPr>
                  <w:rFonts w:ascii="Times New Roman" w:hAnsi="Times New Roman"/>
                  <w:color w:val="0000FF"/>
                  <w:u w:val="single"/>
                  <w:lang w:val="ru-RU"/>
                </w:rPr>
                <w:t>0</w:t>
              </w:r>
            </w:hyperlink>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53</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Лабораторная работа "Измерение </w:t>
            </w:r>
            <w:proofErr w:type="gramStart"/>
            <w:r w:rsidRPr="008A749C">
              <w:rPr>
                <w:rFonts w:ascii="Times New Roman" w:hAnsi="Times New Roman"/>
                <w:color w:val="000000"/>
                <w:sz w:val="24"/>
                <w:lang w:val="ru-RU"/>
              </w:rPr>
              <w:t>электроёмкости</w:t>
            </w:r>
            <w:proofErr w:type="gramEnd"/>
            <w:r w:rsidRPr="008A749C">
              <w:rPr>
                <w:rFonts w:ascii="Times New Roman" w:hAnsi="Times New Roman"/>
                <w:color w:val="000000"/>
                <w:sz w:val="24"/>
                <w:lang w:val="ru-RU"/>
              </w:rPr>
              <w:t xml:space="preserve"> конденсатора"</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54</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55</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56</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74</w:t>
              </w:r>
              <w:r>
                <w:rPr>
                  <w:rFonts w:ascii="Times New Roman" w:hAnsi="Times New Roman"/>
                  <w:color w:val="0000FF"/>
                  <w:u w:val="single"/>
                </w:rPr>
                <w:t>f</w:t>
              </w:r>
              <w:r w:rsidRPr="008A749C">
                <w:rPr>
                  <w:rFonts w:ascii="Times New Roman" w:hAnsi="Times New Roman"/>
                  <w:color w:val="0000FF"/>
                  <w:u w:val="single"/>
                  <w:lang w:val="ru-RU"/>
                </w:rPr>
                <w:t>0</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57</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7838</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58</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7</w:t>
              </w:r>
              <w:r>
                <w:rPr>
                  <w:rFonts w:ascii="Times New Roman" w:hAnsi="Times New Roman"/>
                  <w:color w:val="0000FF"/>
                  <w:u w:val="single"/>
                </w:rPr>
                <w:t>ae</w:t>
              </w:r>
              <w:r w:rsidRPr="008A749C">
                <w:rPr>
                  <w:rFonts w:ascii="Times New Roman" w:hAnsi="Times New Roman"/>
                  <w:color w:val="0000FF"/>
                  <w:u w:val="single"/>
                  <w:lang w:val="ru-RU"/>
                </w:rPr>
                <w:t>0</w:t>
              </w:r>
            </w:hyperlink>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59</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Электронная проводимость </w:t>
            </w:r>
            <w:proofErr w:type="gramStart"/>
            <w:r w:rsidRPr="008A749C">
              <w:rPr>
                <w:rFonts w:ascii="Times New Roman" w:hAnsi="Times New Roman"/>
                <w:color w:val="000000"/>
                <w:sz w:val="24"/>
                <w:lang w:val="ru-RU"/>
              </w:rPr>
              <w:t>твёрдых</w:t>
            </w:r>
            <w:proofErr w:type="gramEnd"/>
            <w:r w:rsidRPr="008A749C">
              <w:rPr>
                <w:rFonts w:ascii="Times New Roman" w:hAnsi="Times New Roman"/>
                <w:color w:val="000000"/>
                <w:sz w:val="24"/>
                <w:lang w:val="ru-RU"/>
              </w:rPr>
              <w:t xml:space="preserve">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60</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Электрический ток в вакууме. </w:t>
            </w:r>
            <w:proofErr w:type="gramStart"/>
            <w:r w:rsidRPr="008A749C">
              <w:rPr>
                <w:rFonts w:ascii="Times New Roman" w:hAnsi="Times New Roman"/>
                <w:color w:val="000000"/>
                <w:sz w:val="24"/>
                <w:lang w:val="ru-RU"/>
              </w:rPr>
              <w:t>Свои</w:t>
            </w:r>
            <w:proofErr w:type="gramEnd"/>
            <w:r w:rsidRPr="008A749C">
              <w:rPr>
                <w:rFonts w:ascii="Times New Roman" w:hAnsi="Times New Roman"/>
                <w:color w:val="000000"/>
                <w:sz w:val="24"/>
                <w:lang w:val="ru-RU"/>
              </w:rPr>
              <w:t>̆ства электронных пучков</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61</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Полупроводники, их собственная и примесная проводимость. </w:t>
            </w:r>
            <w:proofErr w:type="gramStart"/>
            <w:r w:rsidRPr="008A749C">
              <w:rPr>
                <w:rFonts w:ascii="Times New Roman" w:hAnsi="Times New Roman"/>
                <w:color w:val="000000"/>
                <w:sz w:val="24"/>
                <w:lang w:val="ru-RU"/>
              </w:rPr>
              <w:t>Свои</w:t>
            </w:r>
            <w:proofErr w:type="gramEnd"/>
            <w:r w:rsidRPr="008A749C">
              <w:rPr>
                <w:rFonts w:ascii="Times New Roman" w:hAnsi="Times New Roman"/>
                <w:color w:val="000000"/>
                <w:sz w:val="24"/>
                <w:lang w:val="ru-RU"/>
              </w:rPr>
              <w:t xml:space="preserve">̆ства </w:t>
            </w:r>
            <w:r>
              <w:rPr>
                <w:rFonts w:ascii="Times New Roman" w:hAnsi="Times New Roman"/>
                <w:color w:val="000000"/>
                <w:sz w:val="24"/>
              </w:rPr>
              <w:t>p</w:t>
            </w:r>
            <w:r w:rsidRPr="008A749C">
              <w:rPr>
                <w:rFonts w:ascii="Times New Roman" w:hAnsi="Times New Roman"/>
                <w:color w:val="000000"/>
                <w:sz w:val="24"/>
                <w:lang w:val="ru-RU"/>
              </w:rPr>
              <w:t>—</w:t>
            </w:r>
            <w:r>
              <w:rPr>
                <w:rFonts w:ascii="Times New Roman" w:hAnsi="Times New Roman"/>
                <w:color w:val="000000"/>
                <w:sz w:val="24"/>
              </w:rPr>
              <w:t>n</w:t>
            </w:r>
            <w:r w:rsidRPr="008A749C">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84</w:t>
              </w:r>
              <w:r>
                <w:rPr>
                  <w:rFonts w:ascii="Times New Roman" w:hAnsi="Times New Roman"/>
                  <w:color w:val="0000FF"/>
                  <w:u w:val="single"/>
                </w:rPr>
                <w:t>ae</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62</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82</w:t>
              </w:r>
              <w:r>
                <w:rPr>
                  <w:rFonts w:ascii="Times New Roman" w:hAnsi="Times New Roman"/>
                  <w:color w:val="0000FF"/>
                  <w:u w:val="single"/>
                </w:rPr>
                <w:t>ba</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63</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84</w:t>
              </w:r>
              <w:r>
                <w:rPr>
                  <w:rFonts w:ascii="Times New Roman" w:hAnsi="Times New Roman"/>
                  <w:color w:val="0000FF"/>
                  <w:u w:val="single"/>
                </w:rPr>
                <w:t>ae</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64</w:t>
            </w:r>
          </w:p>
        </w:tc>
        <w:tc>
          <w:tcPr>
            <w:tcW w:w="3520"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86</w:t>
              </w:r>
              <w:r>
                <w:rPr>
                  <w:rFonts w:ascii="Times New Roman" w:hAnsi="Times New Roman"/>
                  <w:color w:val="0000FF"/>
                  <w:u w:val="single"/>
                </w:rPr>
                <w:t>fc</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65</w:t>
            </w:r>
          </w:p>
        </w:tc>
        <w:tc>
          <w:tcPr>
            <w:tcW w:w="3520" w:type="dxa"/>
            <w:tcMar>
              <w:top w:w="50" w:type="dxa"/>
              <w:left w:w="100" w:type="dxa"/>
            </w:tcMar>
            <w:vAlign w:val="center"/>
          </w:tcPr>
          <w:p w:rsidR="001F1622" w:rsidRDefault="00877244">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88</w:t>
              </w:r>
              <w:r>
                <w:rPr>
                  <w:rFonts w:ascii="Times New Roman" w:hAnsi="Times New Roman"/>
                  <w:color w:val="0000FF"/>
                  <w:u w:val="single"/>
                </w:rPr>
                <w:t>be</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66</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8</w:t>
              </w:r>
              <w:r>
                <w:rPr>
                  <w:rFonts w:ascii="Times New Roman" w:hAnsi="Times New Roman"/>
                  <w:color w:val="0000FF"/>
                  <w:u w:val="single"/>
                </w:rPr>
                <w:t>a</w:t>
              </w:r>
              <w:r w:rsidRPr="008A749C">
                <w:rPr>
                  <w:rFonts w:ascii="Times New Roman" w:hAnsi="Times New Roman"/>
                  <w:color w:val="0000FF"/>
                  <w:u w:val="single"/>
                  <w:lang w:val="ru-RU"/>
                </w:rPr>
                <w:t>8</w:t>
              </w:r>
              <w:r>
                <w:rPr>
                  <w:rFonts w:ascii="Times New Roman" w:hAnsi="Times New Roman"/>
                  <w:color w:val="0000FF"/>
                  <w:u w:val="single"/>
                </w:rPr>
                <w:t>a</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67</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8</w:t>
              </w:r>
              <w:r>
                <w:rPr>
                  <w:rFonts w:ascii="Times New Roman" w:hAnsi="Times New Roman"/>
                  <w:color w:val="0000FF"/>
                  <w:u w:val="single"/>
                </w:rPr>
                <w:t>c</w:t>
              </w:r>
              <w:r w:rsidRPr="008A749C">
                <w:rPr>
                  <w:rFonts w:ascii="Times New Roman" w:hAnsi="Times New Roman"/>
                  <w:color w:val="0000FF"/>
                  <w:u w:val="single"/>
                  <w:lang w:val="ru-RU"/>
                </w:rPr>
                <w:t>56</w:t>
              </w:r>
            </w:hyperlink>
          </w:p>
        </w:tc>
      </w:tr>
      <w:tr w:rsidR="001F1622" w:rsidRPr="00EE2073">
        <w:trPr>
          <w:trHeight w:val="144"/>
          <w:tblCellSpacing w:w="20" w:type="nil"/>
        </w:trPr>
        <w:tc>
          <w:tcPr>
            <w:tcW w:w="356" w:type="dxa"/>
            <w:tcMar>
              <w:top w:w="50" w:type="dxa"/>
              <w:left w:w="100" w:type="dxa"/>
            </w:tcMar>
            <w:vAlign w:val="center"/>
          </w:tcPr>
          <w:p w:rsidR="001F1622" w:rsidRDefault="00877244">
            <w:pPr>
              <w:spacing w:after="0"/>
            </w:pPr>
            <w:r>
              <w:rPr>
                <w:rFonts w:ascii="Times New Roman" w:hAnsi="Times New Roman"/>
                <w:color w:val="000000"/>
                <w:sz w:val="24"/>
              </w:rPr>
              <w:t>68</w:t>
            </w:r>
          </w:p>
        </w:tc>
        <w:tc>
          <w:tcPr>
            <w:tcW w:w="3520"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1F1622" w:rsidRDefault="001F1622">
            <w:pPr>
              <w:spacing w:after="0"/>
              <w:ind w:left="135"/>
              <w:jc w:val="center"/>
            </w:pPr>
          </w:p>
        </w:tc>
        <w:tc>
          <w:tcPr>
            <w:tcW w:w="1587" w:type="dxa"/>
            <w:tcMar>
              <w:top w:w="50" w:type="dxa"/>
              <w:left w:w="100" w:type="dxa"/>
            </w:tcMar>
            <w:vAlign w:val="center"/>
          </w:tcPr>
          <w:p w:rsidR="001F1622" w:rsidRDefault="001F1622">
            <w:pPr>
              <w:spacing w:after="0"/>
              <w:ind w:left="135"/>
              <w:jc w:val="center"/>
            </w:pPr>
          </w:p>
        </w:tc>
        <w:tc>
          <w:tcPr>
            <w:tcW w:w="1120" w:type="dxa"/>
            <w:tcMar>
              <w:top w:w="50" w:type="dxa"/>
              <w:left w:w="100" w:type="dxa"/>
            </w:tcMar>
            <w:vAlign w:val="center"/>
          </w:tcPr>
          <w:p w:rsidR="001F1622" w:rsidRDefault="001F1622">
            <w:pPr>
              <w:spacing w:after="0"/>
              <w:ind w:left="135"/>
            </w:pPr>
          </w:p>
        </w:tc>
        <w:tc>
          <w:tcPr>
            <w:tcW w:w="1933"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8</w:t>
              </w:r>
              <w:r>
                <w:rPr>
                  <w:rFonts w:ascii="Times New Roman" w:hAnsi="Times New Roman"/>
                  <w:color w:val="0000FF"/>
                  <w:u w:val="single"/>
                </w:rPr>
                <w:t>f</w:t>
              </w:r>
              <w:r w:rsidRPr="008A749C">
                <w:rPr>
                  <w:rFonts w:ascii="Times New Roman" w:hAnsi="Times New Roman"/>
                  <w:color w:val="0000FF"/>
                  <w:u w:val="single"/>
                  <w:lang w:val="ru-RU"/>
                </w:rPr>
                <w:t>6</w:t>
              </w:r>
              <w:r>
                <w:rPr>
                  <w:rFonts w:ascii="Times New Roman" w:hAnsi="Times New Roman"/>
                  <w:color w:val="0000FF"/>
                  <w:u w:val="single"/>
                </w:rPr>
                <w:t>c</w:t>
              </w:r>
            </w:hyperlink>
          </w:p>
        </w:tc>
      </w:tr>
      <w:tr w:rsidR="001F1622">
        <w:trPr>
          <w:trHeight w:val="144"/>
          <w:tblCellSpacing w:w="20" w:type="nil"/>
        </w:trPr>
        <w:tc>
          <w:tcPr>
            <w:tcW w:w="0" w:type="auto"/>
            <w:gridSpan w:val="2"/>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1F1622" w:rsidRDefault="001F1622"/>
        </w:tc>
      </w:tr>
    </w:tbl>
    <w:p w:rsidR="001F1622" w:rsidRDefault="001F1622">
      <w:pPr>
        <w:sectPr w:rsidR="001F1622">
          <w:pgSz w:w="16383" w:h="11906" w:orient="landscape"/>
          <w:pgMar w:top="1134" w:right="850" w:bottom="1134" w:left="1701" w:header="720" w:footer="720" w:gutter="0"/>
          <w:cols w:space="720"/>
        </w:sectPr>
      </w:pPr>
    </w:p>
    <w:p w:rsidR="001F1622" w:rsidRDefault="00877244">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096"/>
        <w:gridCol w:w="1170"/>
        <w:gridCol w:w="1841"/>
        <w:gridCol w:w="1910"/>
        <w:gridCol w:w="1347"/>
        <w:gridCol w:w="2800"/>
      </w:tblGrid>
      <w:tr w:rsidR="001F1622">
        <w:trPr>
          <w:trHeight w:val="144"/>
          <w:tblCellSpacing w:w="20" w:type="nil"/>
        </w:trPr>
        <w:tc>
          <w:tcPr>
            <w:tcW w:w="361"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 п/п </w:t>
            </w:r>
          </w:p>
          <w:p w:rsidR="001F1622" w:rsidRDefault="001F1622">
            <w:pPr>
              <w:spacing w:after="0"/>
              <w:ind w:left="135"/>
            </w:pPr>
          </w:p>
        </w:tc>
        <w:tc>
          <w:tcPr>
            <w:tcW w:w="3432"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Тема урока </w:t>
            </w:r>
          </w:p>
          <w:p w:rsidR="001F1622" w:rsidRDefault="001F1622">
            <w:pPr>
              <w:spacing w:after="0"/>
              <w:ind w:left="135"/>
            </w:pPr>
          </w:p>
        </w:tc>
        <w:tc>
          <w:tcPr>
            <w:tcW w:w="0" w:type="auto"/>
            <w:gridSpan w:val="3"/>
            <w:tcMar>
              <w:top w:w="50" w:type="dxa"/>
              <w:left w:w="100" w:type="dxa"/>
            </w:tcMar>
            <w:vAlign w:val="center"/>
          </w:tcPr>
          <w:p w:rsidR="001F1622" w:rsidRDefault="00877244">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Дата изучения </w:t>
            </w:r>
          </w:p>
          <w:p w:rsidR="001F1622" w:rsidRDefault="001F1622">
            <w:pPr>
              <w:spacing w:after="0"/>
              <w:ind w:left="135"/>
            </w:pPr>
          </w:p>
        </w:tc>
        <w:tc>
          <w:tcPr>
            <w:tcW w:w="1944" w:type="dxa"/>
            <w:vMerge w:val="restart"/>
            <w:tcMar>
              <w:top w:w="50" w:type="dxa"/>
              <w:left w:w="100" w:type="dxa"/>
            </w:tcMar>
            <w:vAlign w:val="center"/>
          </w:tcPr>
          <w:p w:rsidR="001F1622" w:rsidRDefault="00877244">
            <w:pPr>
              <w:spacing w:after="0"/>
              <w:ind w:left="135"/>
            </w:pPr>
            <w:r>
              <w:rPr>
                <w:rFonts w:ascii="Times New Roman" w:hAnsi="Times New Roman"/>
                <w:b/>
                <w:color w:val="000000"/>
                <w:sz w:val="24"/>
              </w:rPr>
              <w:t xml:space="preserve">Электронные цифровые образовательные ресурсы </w:t>
            </w:r>
          </w:p>
          <w:p w:rsidR="001F1622" w:rsidRDefault="001F1622">
            <w:pPr>
              <w:spacing w:after="0"/>
              <w:ind w:left="135"/>
            </w:pPr>
          </w:p>
        </w:tc>
      </w:tr>
      <w:tr w:rsidR="001F1622">
        <w:trPr>
          <w:trHeight w:val="144"/>
          <w:tblCellSpacing w:w="20" w:type="nil"/>
        </w:trPr>
        <w:tc>
          <w:tcPr>
            <w:tcW w:w="0" w:type="auto"/>
            <w:vMerge/>
            <w:tcBorders>
              <w:top w:val="nil"/>
            </w:tcBorders>
            <w:tcMar>
              <w:top w:w="50" w:type="dxa"/>
              <w:left w:w="100" w:type="dxa"/>
            </w:tcMar>
          </w:tcPr>
          <w:p w:rsidR="001F1622" w:rsidRDefault="001F1622"/>
        </w:tc>
        <w:tc>
          <w:tcPr>
            <w:tcW w:w="0" w:type="auto"/>
            <w:vMerge/>
            <w:tcBorders>
              <w:top w:val="nil"/>
            </w:tcBorders>
            <w:tcMar>
              <w:top w:w="50" w:type="dxa"/>
              <w:left w:w="100" w:type="dxa"/>
            </w:tcMar>
          </w:tcPr>
          <w:p w:rsidR="001F1622" w:rsidRDefault="001F1622"/>
        </w:tc>
        <w:tc>
          <w:tcPr>
            <w:tcW w:w="802"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Всего </w:t>
            </w:r>
          </w:p>
          <w:p w:rsidR="001F1622" w:rsidRDefault="001F1622">
            <w:pPr>
              <w:spacing w:after="0"/>
              <w:ind w:left="135"/>
            </w:pPr>
          </w:p>
        </w:tc>
        <w:tc>
          <w:tcPr>
            <w:tcW w:w="1496"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Контрольные работы </w:t>
            </w:r>
          </w:p>
          <w:p w:rsidR="001F1622" w:rsidRDefault="001F1622">
            <w:pPr>
              <w:spacing w:after="0"/>
              <w:ind w:left="135"/>
            </w:pPr>
          </w:p>
        </w:tc>
        <w:tc>
          <w:tcPr>
            <w:tcW w:w="1598" w:type="dxa"/>
            <w:tcMar>
              <w:top w:w="50" w:type="dxa"/>
              <w:left w:w="100" w:type="dxa"/>
            </w:tcMar>
            <w:vAlign w:val="center"/>
          </w:tcPr>
          <w:p w:rsidR="001F1622" w:rsidRDefault="00877244">
            <w:pPr>
              <w:spacing w:after="0"/>
              <w:ind w:left="135"/>
            </w:pPr>
            <w:r>
              <w:rPr>
                <w:rFonts w:ascii="Times New Roman" w:hAnsi="Times New Roman"/>
                <w:b/>
                <w:color w:val="000000"/>
                <w:sz w:val="24"/>
              </w:rPr>
              <w:t xml:space="preserve">Практические работы </w:t>
            </w:r>
          </w:p>
          <w:p w:rsidR="001F1622" w:rsidRDefault="001F1622">
            <w:pPr>
              <w:spacing w:after="0"/>
              <w:ind w:left="135"/>
            </w:pPr>
          </w:p>
        </w:tc>
        <w:tc>
          <w:tcPr>
            <w:tcW w:w="0" w:type="auto"/>
            <w:vMerge/>
            <w:tcBorders>
              <w:top w:val="nil"/>
            </w:tcBorders>
            <w:tcMar>
              <w:top w:w="50" w:type="dxa"/>
              <w:left w:w="100" w:type="dxa"/>
            </w:tcMar>
          </w:tcPr>
          <w:p w:rsidR="001F1622" w:rsidRDefault="001F1622"/>
        </w:tc>
        <w:tc>
          <w:tcPr>
            <w:tcW w:w="0" w:type="auto"/>
            <w:vMerge/>
            <w:tcBorders>
              <w:top w:val="nil"/>
            </w:tcBorders>
            <w:tcMar>
              <w:top w:w="50" w:type="dxa"/>
              <w:left w:w="100" w:type="dxa"/>
            </w:tcMar>
          </w:tcPr>
          <w:p w:rsidR="001F1622" w:rsidRDefault="001F1622"/>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9778</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98</w:t>
              </w:r>
              <w:r>
                <w:rPr>
                  <w:rFonts w:ascii="Times New Roman" w:hAnsi="Times New Roman"/>
                  <w:color w:val="0000FF"/>
                  <w:u w:val="single"/>
                </w:rPr>
                <w:t>fe</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98</w:t>
              </w:r>
              <w:r>
                <w:rPr>
                  <w:rFonts w:ascii="Times New Roman" w:hAnsi="Times New Roman"/>
                  <w:color w:val="0000FF"/>
                  <w:u w:val="single"/>
                </w:rPr>
                <w:t>fe</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9</w:t>
              </w:r>
              <w:r>
                <w:rPr>
                  <w:rFonts w:ascii="Times New Roman" w:hAnsi="Times New Roman"/>
                  <w:color w:val="0000FF"/>
                  <w:u w:val="single"/>
                </w:rPr>
                <w:t>ac</w:t>
              </w:r>
              <w:r w:rsidRPr="008A749C">
                <w:rPr>
                  <w:rFonts w:ascii="Times New Roman" w:hAnsi="Times New Roman"/>
                  <w:color w:val="0000FF"/>
                  <w:u w:val="single"/>
                  <w:lang w:val="ru-RU"/>
                </w:rPr>
                <w:t>0</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w:t>
              </w:r>
              <w:r w:rsidRPr="008A749C">
                <w:rPr>
                  <w:rFonts w:ascii="Times New Roman" w:hAnsi="Times New Roman"/>
                  <w:color w:val="0000FF"/>
                  <w:u w:val="single"/>
                  <w:lang w:val="ru-RU"/>
                </w:rPr>
                <w:t>9</w:t>
              </w:r>
              <w:r>
                <w:rPr>
                  <w:rFonts w:ascii="Times New Roman" w:hAnsi="Times New Roman"/>
                  <w:color w:val="0000FF"/>
                  <w:u w:val="single"/>
                </w:rPr>
                <w:t>df</w:t>
              </w:r>
              <w:r w:rsidRPr="008A749C">
                <w:rPr>
                  <w:rFonts w:ascii="Times New Roman" w:hAnsi="Times New Roman"/>
                  <w:color w:val="0000FF"/>
                  <w:u w:val="single"/>
                  <w:lang w:val="ru-RU"/>
                </w:rPr>
                <w:t>4</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7</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ca</w:t>
              </w:r>
              <w:r w:rsidRPr="008A749C">
                <w:rPr>
                  <w:rFonts w:ascii="Times New Roman" w:hAnsi="Times New Roman"/>
                  <w:color w:val="0000FF"/>
                  <w:u w:val="single"/>
                  <w:lang w:val="ru-RU"/>
                </w:rPr>
                <w:t>150</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8</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ca</w:t>
              </w:r>
              <w:r w:rsidRPr="008A749C">
                <w:rPr>
                  <w:rFonts w:ascii="Times New Roman" w:hAnsi="Times New Roman"/>
                  <w:color w:val="0000FF"/>
                  <w:u w:val="single"/>
                  <w:lang w:val="ru-RU"/>
                </w:rPr>
                <w:t>600</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9</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10</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cab</w:t>
              </w:r>
              <w:r w:rsidRPr="008A749C">
                <w:rPr>
                  <w:rFonts w:ascii="Times New Roman" w:hAnsi="Times New Roman"/>
                  <w:color w:val="0000FF"/>
                  <w:u w:val="single"/>
                  <w:lang w:val="ru-RU"/>
                </w:rPr>
                <w:t>82</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11</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cad</w:t>
              </w:r>
              <w:r w:rsidRPr="008A749C">
                <w:rPr>
                  <w:rFonts w:ascii="Times New Roman" w:hAnsi="Times New Roman"/>
                  <w:color w:val="0000FF"/>
                  <w:u w:val="single"/>
                  <w:lang w:val="ru-RU"/>
                </w:rPr>
                <w:t>58</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12</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caf</w:t>
              </w:r>
              <w:r w:rsidRPr="008A749C">
                <w:rPr>
                  <w:rFonts w:ascii="Times New Roman" w:hAnsi="Times New Roman"/>
                  <w:color w:val="0000FF"/>
                  <w:u w:val="single"/>
                  <w:lang w:val="ru-RU"/>
                </w:rPr>
                <w:t>06</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13</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14</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cb</w:t>
              </w:r>
              <w:r w:rsidRPr="008A749C">
                <w:rPr>
                  <w:rFonts w:ascii="Times New Roman" w:hAnsi="Times New Roman"/>
                  <w:color w:val="0000FF"/>
                  <w:u w:val="single"/>
                  <w:lang w:val="ru-RU"/>
                </w:rPr>
                <w:t>820</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15</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cb</w:t>
              </w:r>
              <w:r w:rsidRPr="008A749C">
                <w:rPr>
                  <w:rFonts w:ascii="Times New Roman" w:hAnsi="Times New Roman"/>
                  <w:color w:val="0000FF"/>
                  <w:u w:val="single"/>
                  <w:lang w:val="ru-RU"/>
                </w:rPr>
                <w:t>9</w:t>
              </w:r>
              <w:r>
                <w:rPr>
                  <w:rFonts w:ascii="Times New Roman" w:hAnsi="Times New Roman"/>
                  <w:color w:val="0000FF"/>
                  <w:u w:val="single"/>
                </w:rPr>
                <w:t>c</w:t>
              </w:r>
              <w:r w:rsidRPr="008A749C">
                <w:rPr>
                  <w:rFonts w:ascii="Times New Roman" w:hAnsi="Times New Roman"/>
                  <w:color w:val="0000FF"/>
                  <w:u w:val="single"/>
                  <w:lang w:val="ru-RU"/>
                </w:rPr>
                <w:t>4</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16</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cbb</w:t>
              </w:r>
              <w:r w:rsidRPr="008A749C">
                <w:rPr>
                  <w:rFonts w:ascii="Times New Roman" w:hAnsi="Times New Roman"/>
                  <w:color w:val="0000FF"/>
                  <w:u w:val="single"/>
                  <w:lang w:val="ru-RU"/>
                </w:rPr>
                <w:t>86</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17</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cbd</w:t>
              </w:r>
              <w:r w:rsidRPr="008A749C">
                <w:rPr>
                  <w:rFonts w:ascii="Times New Roman" w:hAnsi="Times New Roman"/>
                  <w:color w:val="0000FF"/>
                  <w:u w:val="single"/>
                  <w:lang w:val="ru-RU"/>
                </w:rPr>
                <w:t>34</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18</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19</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cc</w:t>
              </w:r>
              <w:r w:rsidRPr="008A749C">
                <w:rPr>
                  <w:rFonts w:ascii="Times New Roman" w:hAnsi="Times New Roman"/>
                  <w:color w:val="0000FF"/>
                  <w:u w:val="single"/>
                  <w:lang w:val="ru-RU"/>
                </w:rPr>
                <w:t>324</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20</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21</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cca</w:t>
              </w:r>
              <w:r w:rsidRPr="008A749C">
                <w:rPr>
                  <w:rFonts w:ascii="Times New Roman" w:hAnsi="Times New Roman"/>
                  <w:color w:val="0000FF"/>
                  <w:u w:val="single"/>
                  <w:lang w:val="ru-RU"/>
                </w:rPr>
                <w:t>54</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22</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ccc</w:t>
              </w:r>
              <w:r w:rsidRPr="008A749C">
                <w:rPr>
                  <w:rFonts w:ascii="Times New Roman" w:hAnsi="Times New Roman"/>
                  <w:color w:val="0000FF"/>
                  <w:u w:val="single"/>
                  <w:lang w:val="ru-RU"/>
                </w:rPr>
                <w:t>0</w:t>
              </w:r>
              <w:r>
                <w:rPr>
                  <w:rFonts w:ascii="Times New Roman" w:hAnsi="Times New Roman"/>
                  <w:color w:val="0000FF"/>
                  <w:u w:val="single"/>
                </w:rPr>
                <w:t>c</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23</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ccfe</w:t>
              </w:r>
              <w:r w:rsidRPr="008A749C">
                <w:rPr>
                  <w:rFonts w:ascii="Times New Roman" w:hAnsi="Times New Roman"/>
                  <w:color w:val="0000FF"/>
                  <w:u w:val="single"/>
                  <w:lang w:val="ru-RU"/>
                </w:rPr>
                <w:t>0</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24</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Принципы радиосвязи и телевидения. Развитие сре</w:t>
            </w:r>
            <w:proofErr w:type="gramStart"/>
            <w:r w:rsidRPr="008A749C">
              <w:rPr>
                <w:rFonts w:ascii="Times New Roman" w:hAnsi="Times New Roman"/>
                <w:color w:val="000000"/>
                <w:sz w:val="24"/>
                <w:lang w:val="ru-RU"/>
              </w:rPr>
              <w:t>дств св</w:t>
            </w:r>
            <w:proofErr w:type="gramEnd"/>
            <w:r w:rsidRPr="008A749C">
              <w:rPr>
                <w:rFonts w:ascii="Times New Roman" w:hAnsi="Times New Roman"/>
                <w:color w:val="000000"/>
                <w:sz w:val="24"/>
                <w:lang w:val="ru-RU"/>
              </w:rPr>
              <w:t xml:space="preserve">язи. </w:t>
            </w:r>
            <w:r>
              <w:rPr>
                <w:rFonts w:ascii="Times New Roman" w:hAnsi="Times New Roman"/>
                <w:color w:val="000000"/>
                <w:sz w:val="24"/>
              </w:rPr>
              <w:t>Радиолокация</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25</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cc</w:t>
              </w:r>
              <w:r w:rsidRPr="008A749C">
                <w:rPr>
                  <w:rFonts w:ascii="Times New Roman" w:hAnsi="Times New Roman"/>
                  <w:color w:val="0000FF"/>
                  <w:u w:val="single"/>
                  <w:lang w:val="ru-RU"/>
                </w:rPr>
                <w:t>6</w:t>
              </w:r>
              <w:r>
                <w:rPr>
                  <w:rFonts w:ascii="Times New Roman" w:hAnsi="Times New Roman"/>
                  <w:color w:val="0000FF"/>
                  <w:u w:val="single"/>
                </w:rPr>
                <w:t>f</w:t>
              </w:r>
              <w:r w:rsidRPr="008A749C">
                <w:rPr>
                  <w:rFonts w:ascii="Times New Roman" w:hAnsi="Times New Roman"/>
                  <w:color w:val="0000FF"/>
                  <w:u w:val="single"/>
                  <w:lang w:val="ru-RU"/>
                </w:rPr>
                <w:t>8</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26</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cd</w:t>
              </w:r>
              <w:r w:rsidRPr="008A749C">
                <w:rPr>
                  <w:rFonts w:ascii="Times New Roman" w:hAnsi="Times New Roman"/>
                  <w:color w:val="0000FF"/>
                  <w:u w:val="single"/>
                  <w:lang w:val="ru-RU"/>
                </w:rPr>
                <w:t>350</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27</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Отражение света. Законы отражения света. Построение </w:t>
            </w:r>
            <w:proofErr w:type="gramStart"/>
            <w:r w:rsidRPr="008A749C">
              <w:rPr>
                <w:rFonts w:ascii="Times New Roman" w:hAnsi="Times New Roman"/>
                <w:color w:val="000000"/>
                <w:sz w:val="24"/>
                <w:lang w:val="ru-RU"/>
              </w:rPr>
              <w:t>изображении</w:t>
            </w:r>
            <w:proofErr w:type="gramEnd"/>
            <w:r w:rsidRPr="008A749C">
              <w:rPr>
                <w:rFonts w:ascii="Times New Roman" w:hAnsi="Times New Roman"/>
                <w:color w:val="000000"/>
                <w:sz w:val="24"/>
                <w:lang w:val="ru-RU"/>
              </w:rPr>
              <w:t>̆ в плоском зеркале</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cd</w:t>
              </w:r>
              <w:r w:rsidRPr="008A749C">
                <w:rPr>
                  <w:rFonts w:ascii="Times New Roman" w:hAnsi="Times New Roman"/>
                  <w:color w:val="0000FF"/>
                  <w:u w:val="single"/>
                  <w:lang w:val="ru-RU"/>
                </w:rPr>
                <w:t>4</w:t>
              </w:r>
              <w:r>
                <w:rPr>
                  <w:rFonts w:ascii="Times New Roman" w:hAnsi="Times New Roman"/>
                  <w:color w:val="0000FF"/>
                  <w:u w:val="single"/>
                </w:rPr>
                <w:t>e</w:t>
              </w:r>
              <w:r w:rsidRPr="008A749C">
                <w:rPr>
                  <w:rFonts w:ascii="Times New Roman" w:hAnsi="Times New Roman"/>
                  <w:color w:val="0000FF"/>
                  <w:u w:val="single"/>
                  <w:lang w:val="ru-RU"/>
                </w:rPr>
                <w:t>0</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28</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cd</w:t>
              </w:r>
              <w:r w:rsidRPr="008A749C">
                <w:rPr>
                  <w:rFonts w:ascii="Times New Roman" w:hAnsi="Times New Roman"/>
                  <w:color w:val="0000FF"/>
                  <w:u w:val="single"/>
                  <w:lang w:val="ru-RU"/>
                </w:rPr>
                <w:t>7</w:t>
              </w:r>
              <w:r>
                <w:rPr>
                  <w:rFonts w:ascii="Times New Roman" w:hAnsi="Times New Roman"/>
                  <w:color w:val="0000FF"/>
                  <w:u w:val="single"/>
                </w:rPr>
                <w:t>f</w:t>
              </w:r>
              <w:r w:rsidRPr="008A749C">
                <w:rPr>
                  <w:rFonts w:ascii="Times New Roman" w:hAnsi="Times New Roman"/>
                  <w:color w:val="0000FF"/>
                  <w:u w:val="single"/>
                  <w:lang w:val="ru-RU"/>
                </w:rPr>
                <w:t>6</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29</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cd</w:t>
              </w:r>
              <w:r w:rsidRPr="008A749C">
                <w:rPr>
                  <w:rFonts w:ascii="Times New Roman" w:hAnsi="Times New Roman"/>
                  <w:color w:val="0000FF"/>
                  <w:u w:val="single"/>
                  <w:lang w:val="ru-RU"/>
                </w:rPr>
                <w:t>67</w:t>
              </w:r>
              <w:r>
                <w:rPr>
                  <w:rFonts w:ascii="Times New Roman" w:hAnsi="Times New Roman"/>
                  <w:color w:val="0000FF"/>
                  <w:u w:val="single"/>
                </w:rPr>
                <w:t>a</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30</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cdd</w:t>
              </w:r>
              <w:r w:rsidRPr="008A749C">
                <w:rPr>
                  <w:rFonts w:ascii="Times New Roman" w:hAnsi="Times New Roman"/>
                  <w:color w:val="0000FF"/>
                  <w:u w:val="single"/>
                  <w:lang w:val="ru-RU"/>
                </w:rPr>
                <w:t>1</w:t>
              </w:r>
              <w:r>
                <w:rPr>
                  <w:rFonts w:ascii="Times New Roman" w:hAnsi="Times New Roman"/>
                  <w:color w:val="0000FF"/>
                  <w:u w:val="single"/>
                </w:rPr>
                <w:t>e</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31</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32</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33</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ced</w:t>
              </w:r>
              <w:r w:rsidRPr="008A749C">
                <w:rPr>
                  <w:rFonts w:ascii="Times New Roman" w:hAnsi="Times New Roman"/>
                  <w:color w:val="0000FF"/>
                  <w:u w:val="single"/>
                  <w:lang w:val="ru-RU"/>
                </w:rPr>
                <w:t>22</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34</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cf</w:t>
              </w:r>
              <w:r w:rsidRPr="008A749C">
                <w:rPr>
                  <w:rFonts w:ascii="Times New Roman" w:hAnsi="Times New Roman"/>
                  <w:color w:val="0000FF"/>
                  <w:u w:val="single"/>
                  <w:lang w:val="ru-RU"/>
                </w:rPr>
                <w:t>02</w:t>
              </w:r>
              <w:r>
                <w:rPr>
                  <w:rFonts w:ascii="Times New Roman" w:hAnsi="Times New Roman"/>
                  <w:color w:val="0000FF"/>
                  <w:u w:val="single"/>
                </w:rPr>
                <w:t>e</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35</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36</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cf</w:t>
              </w:r>
              <w:r w:rsidRPr="008A749C">
                <w:rPr>
                  <w:rFonts w:ascii="Times New Roman" w:hAnsi="Times New Roman"/>
                  <w:color w:val="0000FF"/>
                  <w:u w:val="single"/>
                  <w:lang w:val="ru-RU"/>
                </w:rPr>
                <w:t>862</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37</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cfa</w:t>
              </w:r>
              <w:r w:rsidRPr="008A749C">
                <w:rPr>
                  <w:rFonts w:ascii="Times New Roman" w:hAnsi="Times New Roman"/>
                  <w:color w:val="0000FF"/>
                  <w:u w:val="single"/>
                  <w:lang w:val="ru-RU"/>
                </w:rPr>
                <w:t>42</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38</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cfc</w:t>
              </w:r>
              <w:r w:rsidRPr="008A749C">
                <w:rPr>
                  <w:rFonts w:ascii="Times New Roman" w:hAnsi="Times New Roman"/>
                  <w:color w:val="0000FF"/>
                  <w:u w:val="single"/>
                  <w:lang w:val="ru-RU"/>
                </w:rPr>
                <w:t>68</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39</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cf</w:t>
              </w:r>
              <w:r w:rsidRPr="008A749C">
                <w:rPr>
                  <w:rFonts w:ascii="Times New Roman" w:hAnsi="Times New Roman"/>
                  <w:color w:val="0000FF"/>
                  <w:u w:val="single"/>
                  <w:lang w:val="ru-RU"/>
                </w:rPr>
                <w:t>6</w:t>
              </w:r>
              <w:r>
                <w:rPr>
                  <w:rFonts w:ascii="Times New Roman" w:hAnsi="Times New Roman"/>
                  <w:color w:val="0000FF"/>
                  <w:u w:val="single"/>
                </w:rPr>
                <w:t>f</w:t>
              </w:r>
              <w:r w:rsidRPr="008A749C">
                <w:rPr>
                  <w:rFonts w:ascii="Times New Roman" w:hAnsi="Times New Roman"/>
                  <w:color w:val="0000FF"/>
                  <w:u w:val="single"/>
                  <w:lang w:val="ru-RU"/>
                </w:rPr>
                <w:t>0</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40</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cfe</w:t>
              </w:r>
              <w:r w:rsidRPr="008A749C">
                <w:rPr>
                  <w:rFonts w:ascii="Times New Roman" w:hAnsi="Times New Roman"/>
                  <w:color w:val="0000FF"/>
                  <w:u w:val="single"/>
                  <w:lang w:val="ru-RU"/>
                </w:rPr>
                <w:t>16</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41</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cffc</w:t>
              </w:r>
              <w:r w:rsidRPr="008A749C">
                <w:rPr>
                  <w:rFonts w:ascii="Times New Roman" w:hAnsi="Times New Roman"/>
                  <w:color w:val="0000FF"/>
                  <w:u w:val="single"/>
                  <w:lang w:val="ru-RU"/>
                </w:rPr>
                <w:t>4</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42</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Законы фотоэффекта. Уравнение Эйнштей</w:t>
            </w:r>
            <w:proofErr w:type="gramStart"/>
            <w:r w:rsidRPr="008A749C">
              <w:rPr>
                <w:rFonts w:ascii="Times New Roman" w:hAnsi="Times New Roman"/>
                <w:color w:val="000000"/>
                <w:sz w:val="24"/>
                <w:lang w:val="ru-RU"/>
              </w:rPr>
              <w:t>на</w:t>
            </w:r>
            <w:proofErr w:type="gramEnd"/>
            <w:r w:rsidRPr="008A749C">
              <w:rPr>
                <w:rFonts w:ascii="Times New Roman" w:hAnsi="Times New Roman"/>
                <w:color w:val="000000"/>
                <w:sz w:val="24"/>
                <w:lang w:val="ru-RU"/>
              </w:rPr>
              <w:t xml:space="preserve">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015</w:t>
              </w:r>
              <w:r>
                <w:rPr>
                  <w:rFonts w:ascii="Times New Roman" w:hAnsi="Times New Roman"/>
                  <w:color w:val="0000FF"/>
                  <w:u w:val="single"/>
                </w:rPr>
                <w:t>e</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43</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04</w:t>
              </w:r>
              <w:r>
                <w:rPr>
                  <w:rFonts w:ascii="Times New Roman" w:hAnsi="Times New Roman"/>
                  <w:color w:val="0000FF"/>
                  <w:u w:val="single"/>
                </w:rPr>
                <w:t>a</w:t>
              </w:r>
              <w:r w:rsidRPr="008A749C">
                <w:rPr>
                  <w:rFonts w:ascii="Times New Roman" w:hAnsi="Times New Roman"/>
                  <w:color w:val="0000FF"/>
                  <w:u w:val="single"/>
                  <w:lang w:val="ru-RU"/>
                </w:rPr>
                <w:t>6</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44</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45</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0302</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46</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Модель атома Томсона. Опыты Резерфорда по рассеянию </w:t>
            </w:r>
            <w:proofErr w:type="gramStart"/>
            <w:r>
              <w:rPr>
                <w:rFonts w:ascii="Times New Roman" w:hAnsi="Times New Roman"/>
                <w:color w:val="000000"/>
                <w:sz w:val="24"/>
              </w:rPr>
              <w:t>α</w:t>
            </w:r>
            <w:r w:rsidRPr="008A749C">
              <w:rPr>
                <w:rFonts w:ascii="Times New Roman" w:hAnsi="Times New Roman"/>
                <w:color w:val="000000"/>
                <w:sz w:val="24"/>
                <w:lang w:val="ru-RU"/>
              </w:rPr>
              <w:t>-</w:t>
            </w:r>
            <w:proofErr w:type="gramEnd"/>
            <w:r w:rsidRPr="008A749C">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091</w:t>
              </w:r>
              <w:r>
                <w:rPr>
                  <w:rFonts w:ascii="Times New Roman" w:hAnsi="Times New Roman"/>
                  <w:color w:val="0000FF"/>
                  <w:u w:val="single"/>
                </w:rPr>
                <w:t>a</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47</w:t>
            </w:r>
          </w:p>
        </w:tc>
        <w:tc>
          <w:tcPr>
            <w:tcW w:w="3432" w:type="dxa"/>
            <w:tcMar>
              <w:top w:w="50" w:type="dxa"/>
              <w:left w:w="100" w:type="dxa"/>
            </w:tcMar>
            <w:vAlign w:val="center"/>
          </w:tcPr>
          <w:p w:rsidR="001F1622" w:rsidRDefault="00877244">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0</w:t>
              </w:r>
              <w:r>
                <w:rPr>
                  <w:rFonts w:ascii="Times New Roman" w:hAnsi="Times New Roman"/>
                  <w:color w:val="0000FF"/>
                  <w:u w:val="single"/>
                </w:rPr>
                <w:t>afa</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48</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0</w:t>
              </w:r>
              <w:r>
                <w:rPr>
                  <w:rFonts w:ascii="Times New Roman" w:hAnsi="Times New Roman"/>
                  <w:color w:val="0000FF"/>
                  <w:u w:val="single"/>
                </w:rPr>
                <w:t>afa</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49</w:t>
            </w:r>
          </w:p>
        </w:tc>
        <w:tc>
          <w:tcPr>
            <w:tcW w:w="3432" w:type="dxa"/>
            <w:tcMar>
              <w:top w:w="50" w:type="dxa"/>
              <w:left w:w="100" w:type="dxa"/>
            </w:tcMar>
            <w:vAlign w:val="center"/>
          </w:tcPr>
          <w:p w:rsidR="001F1622" w:rsidRPr="008A749C" w:rsidRDefault="00877244">
            <w:pPr>
              <w:spacing w:after="0"/>
              <w:ind w:left="135"/>
              <w:rPr>
                <w:lang w:val="ru-RU"/>
              </w:rPr>
            </w:pPr>
            <w:proofErr w:type="gramStart"/>
            <w:r w:rsidRPr="008A749C">
              <w:rPr>
                <w:rFonts w:ascii="Times New Roman" w:hAnsi="Times New Roman"/>
                <w:color w:val="000000"/>
                <w:sz w:val="24"/>
                <w:lang w:val="ru-RU"/>
              </w:rPr>
              <w:t>Волновые</w:t>
            </w:r>
            <w:proofErr w:type="gramEnd"/>
            <w:r w:rsidRPr="008A749C">
              <w:rPr>
                <w:rFonts w:ascii="Times New Roman" w:hAnsi="Times New Roman"/>
                <w:color w:val="000000"/>
                <w:sz w:val="24"/>
                <w:lang w:val="ru-RU"/>
              </w:rPr>
              <w:t xml:space="preserve"> свойства частиц. Волны де Бройля. Корпускулярно-волновой дуализм. Спонтанное и вынужденное излучение</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0</w:t>
              </w:r>
              <w:r>
                <w:rPr>
                  <w:rFonts w:ascii="Times New Roman" w:hAnsi="Times New Roman"/>
                  <w:color w:val="0000FF"/>
                  <w:u w:val="single"/>
                </w:rPr>
                <w:t>ca</w:t>
              </w:r>
              <w:r w:rsidRPr="008A749C">
                <w:rPr>
                  <w:rFonts w:ascii="Times New Roman" w:hAnsi="Times New Roman"/>
                  <w:color w:val="0000FF"/>
                  <w:u w:val="single"/>
                  <w:lang w:val="ru-RU"/>
                </w:rPr>
                <w:t>8</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50</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0</w:t>
              </w:r>
              <w:r>
                <w:rPr>
                  <w:rFonts w:ascii="Times New Roman" w:hAnsi="Times New Roman"/>
                  <w:color w:val="0000FF"/>
                  <w:u w:val="single"/>
                </w:rPr>
                <w:t>fd</w:t>
              </w:r>
              <w:r w:rsidRPr="008A749C">
                <w:rPr>
                  <w:rFonts w:ascii="Times New Roman" w:hAnsi="Times New Roman"/>
                  <w:color w:val="0000FF"/>
                  <w:u w:val="single"/>
                  <w:lang w:val="ru-RU"/>
                </w:rPr>
                <w:t>2</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51</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Свойства альф</w:t>
            </w:r>
            <w:proofErr w:type="gramStart"/>
            <w:r w:rsidRPr="008A749C">
              <w:rPr>
                <w:rFonts w:ascii="Times New Roman" w:hAnsi="Times New Roman"/>
                <w:color w:val="000000"/>
                <w:sz w:val="24"/>
                <w:lang w:val="ru-RU"/>
              </w:rPr>
              <w:t>а-</w:t>
            </w:r>
            <w:proofErr w:type="gramEnd"/>
            <w:r w:rsidRPr="008A749C">
              <w:rPr>
                <w:rFonts w:ascii="Times New Roman" w:hAnsi="Times New Roman"/>
                <w:color w:val="000000"/>
                <w:sz w:val="24"/>
                <w:lang w:val="ru-RU"/>
              </w:rPr>
              <w:t>, бета-, гамма-излучения. Влияние радиоактивности на живые организмы</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52</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1162</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53</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1356</w:t>
              </w:r>
            </w:hyperlink>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54</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0</w:t>
              </w:r>
              <w:r>
                <w:rPr>
                  <w:rFonts w:ascii="Times New Roman" w:hAnsi="Times New Roman"/>
                  <w:color w:val="0000FF"/>
                  <w:u w:val="single"/>
                </w:rPr>
                <w:t>e</w:t>
              </w:r>
              <w:r w:rsidRPr="008A749C">
                <w:rPr>
                  <w:rFonts w:ascii="Times New Roman" w:hAnsi="Times New Roman"/>
                  <w:color w:val="0000FF"/>
                  <w:u w:val="single"/>
                  <w:lang w:val="ru-RU"/>
                </w:rPr>
                <w:t>38</w:t>
              </w:r>
            </w:hyperlink>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55</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Вид </w:t>
            </w:r>
            <w:proofErr w:type="gramStart"/>
            <w:r w:rsidRPr="008A749C">
              <w:rPr>
                <w:rFonts w:ascii="Times New Roman" w:hAnsi="Times New Roman"/>
                <w:color w:val="000000"/>
                <w:sz w:val="24"/>
                <w:lang w:val="ru-RU"/>
              </w:rPr>
              <w:t>звёздного</w:t>
            </w:r>
            <w:proofErr w:type="gramEnd"/>
            <w:r w:rsidRPr="008A749C">
              <w:rPr>
                <w:rFonts w:ascii="Times New Roman" w:hAnsi="Times New Roman"/>
                <w:color w:val="000000"/>
                <w:sz w:val="24"/>
                <w:lang w:val="ru-RU"/>
              </w:rPr>
              <w:t xml:space="preserve"> неба. Созвездия, яркие </w:t>
            </w:r>
            <w:proofErr w:type="gramStart"/>
            <w:r w:rsidRPr="008A749C">
              <w:rPr>
                <w:rFonts w:ascii="Times New Roman" w:hAnsi="Times New Roman"/>
                <w:color w:val="000000"/>
                <w:sz w:val="24"/>
                <w:lang w:val="ru-RU"/>
              </w:rPr>
              <w:t>звёзды</w:t>
            </w:r>
            <w:proofErr w:type="gramEnd"/>
            <w:r w:rsidRPr="008A749C">
              <w:rPr>
                <w:rFonts w:ascii="Times New Roman" w:hAnsi="Times New Roman"/>
                <w:color w:val="000000"/>
                <w:sz w:val="24"/>
                <w:lang w:val="ru-RU"/>
              </w:rPr>
              <w:t xml:space="preserve">,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56</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Солнце. Солнечная активность. Источник энергии Солнца и </w:t>
            </w:r>
            <w:proofErr w:type="gramStart"/>
            <w:r w:rsidRPr="008A749C">
              <w:rPr>
                <w:rFonts w:ascii="Times New Roman" w:hAnsi="Times New Roman"/>
                <w:color w:val="000000"/>
                <w:sz w:val="24"/>
                <w:lang w:val="ru-RU"/>
              </w:rPr>
              <w:t>звёзд</w:t>
            </w:r>
            <w:proofErr w:type="gramEnd"/>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57</w:t>
            </w:r>
          </w:p>
        </w:tc>
        <w:tc>
          <w:tcPr>
            <w:tcW w:w="3432" w:type="dxa"/>
            <w:tcMar>
              <w:top w:w="50" w:type="dxa"/>
              <w:left w:w="100" w:type="dxa"/>
            </w:tcMar>
            <w:vAlign w:val="center"/>
          </w:tcPr>
          <w:p w:rsidR="001F1622" w:rsidRPr="008A749C" w:rsidRDefault="00877244">
            <w:pPr>
              <w:spacing w:after="0"/>
              <w:ind w:left="135"/>
              <w:rPr>
                <w:lang w:val="ru-RU"/>
              </w:rPr>
            </w:pPr>
            <w:proofErr w:type="gramStart"/>
            <w:r w:rsidRPr="008A749C">
              <w:rPr>
                <w:rFonts w:ascii="Times New Roman" w:hAnsi="Times New Roman"/>
                <w:color w:val="000000"/>
                <w:sz w:val="24"/>
                <w:lang w:val="ru-RU"/>
              </w:rPr>
              <w:t>Звёзды</w:t>
            </w:r>
            <w:proofErr w:type="gramEnd"/>
            <w:r w:rsidRPr="008A749C">
              <w:rPr>
                <w:rFonts w:ascii="Times New Roman" w:hAnsi="Times New Roman"/>
                <w:color w:val="000000"/>
                <w:sz w:val="24"/>
                <w:lang w:val="ru-RU"/>
              </w:rPr>
              <w:t xml:space="preserve">, их основные характеристики. </w:t>
            </w:r>
            <w:proofErr w:type="gramStart"/>
            <w:r w:rsidRPr="008A749C">
              <w:rPr>
                <w:rFonts w:ascii="Times New Roman" w:hAnsi="Times New Roman"/>
                <w:color w:val="000000"/>
                <w:sz w:val="24"/>
                <w:lang w:val="ru-RU"/>
              </w:rPr>
              <w:t>Звёзды</w:t>
            </w:r>
            <w:proofErr w:type="gramEnd"/>
            <w:r w:rsidRPr="008A749C">
              <w:rPr>
                <w:rFonts w:ascii="Times New Roman" w:hAnsi="Times New Roman"/>
                <w:color w:val="000000"/>
                <w:sz w:val="24"/>
                <w:lang w:val="ru-RU"/>
              </w:rPr>
              <w:t xml:space="preserve"> главной последовательности. Внутреннее строение </w:t>
            </w:r>
            <w:proofErr w:type="gramStart"/>
            <w:r w:rsidRPr="008A749C">
              <w:rPr>
                <w:rFonts w:ascii="Times New Roman" w:hAnsi="Times New Roman"/>
                <w:color w:val="000000"/>
                <w:sz w:val="24"/>
                <w:lang w:val="ru-RU"/>
              </w:rPr>
              <w:t>звёзд</w:t>
            </w:r>
            <w:proofErr w:type="gramEnd"/>
            <w:r w:rsidRPr="008A749C">
              <w:rPr>
                <w:rFonts w:ascii="Times New Roman" w:hAnsi="Times New Roman"/>
                <w:color w:val="000000"/>
                <w:sz w:val="24"/>
                <w:lang w:val="ru-RU"/>
              </w:rPr>
              <w:t xml:space="preserve">. Современные представления о происхождении и эволюции Солнца и </w:t>
            </w:r>
            <w:proofErr w:type="gramStart"/>
            <w:r w:rsidRPr="008A749C">
              <w:rPr>
                <w:rFonts w:ascii="Times New Roman" w:hAnsi="Times New Roman"/>
                <w:color w:val="000000"/>
                <w:sz w:val="24"/>
                <w:lang w:val="ru-RU"/>
              </w:rPr>
              <w:t>звёзд</w:t>
            </w:r>
            <w:proofErr w:type="gramEnd"/>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58</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59</w:t>
            </w:r>
          </w:p>
        </w:tc>
        <w:tc>
          <w:tcPr>
            <w:tcW w:w="3432" w:type="dxa"/>
            <w:tcMar>
              <w:top w:w="50" w:type="dxa"/>
              <w:left w:w="100" w:type="dxa"/>
            </w:tcMar>
            <w:vAlign w:val="center"/>
          </w:tcPr>
          <w:p w:rsidR="001F1622" w:rsidRDefault="00877244">
            <w:pPr>
              <w:spacing w:after="0"/>
              <w:ind w:left="135"/>
            </w:pPr>
            <w:r w:rsidRPr="008A749C">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60</w:t>
            </w:r>
          </w:p>
        </w:tc>
        <w:tc>
          <w:tcPr>
            <w:tcW w:w="3432" w:type="dxa"/>
            <w:tcMar>
              <w:top w:w="50" w:type="dxa"/>
              <w:left w:w="100" w:type="dxa"/>
            </w:tcMar>
            <w:vAlign w:val="center"/>
          </w:tcPr>
          <w:p w:rsidR="001F1622" w:rsidRDefault="00877244">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61</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62</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63</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64</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65</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Обобщающий урок. Место физической картины мира в общем ряду современных </w:t>
            </w:r>
            <w:proofErr w:type="gramStart"/>
            <w:r w:rsidRPr="008A749C">
              <w:rPr>
                <w:rFonts w:ascii="Times New Roman" w:hAnsi="Times New Roman"/>
                <w:color w:val="000000"/>
                <w:sz w:val="24"/>
                <w:lang w:val="ru-RU"/>
              </w:rPr>
              <w:t>естественно-научных</w:t>
            </w:r>
            <w:proofErr w:type="gramEnd"/>
            <w:r w:rsidRPr="008A749C">
              <w:rPr>
                <w:rFonts w:ascii="Times New Roman" w:hAnsi="Times New Roman"/>
                <w:color w:val="000000"/>
                <w:sz w:val="24"/>
                <w:lang w:val="ru-RU"/>
              </w:rPr>
              <w:t xml:space="preserve"> представлений о природе</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66</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67</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Default="001F1622">
            <w:pPr>
              <w:spacing w:after="0"/>
              <w:ind w:left="135"/>
            </w:pPr>
          </w:p>
        </w:tc>
      </w:tr>
      <w:tr w:rsidR="001F1622" w:rsidRPr="00EE2073">
        <w:trPr>
          <w:trHeight w:val="144"/>
          <w:tblCellSpacing w:w="20" w:type="nil"/>
        </w:trPr>
        <w:tc>
          <w:tcPr>
            <w:tcW w:w="361" w:type="dxa"/>
            <w:tcMar>
              <w:top w:w="50" w:type="dxa"/>
              <w:left w:w="100" w:type="dxa"/>
            </w:tcMar>
            <w:vAlign w:val="center"/>
          </w:tcPr>
          <w:p w:rsidR="001F1622" w:rsidRDefault="00877244">
            <w:pPr>
              <w:spacing w:after="0"/>
            </w:pPr>
            <w:r>
              <w:rPr>
                <w:rFonts w:ascii="Times New Roman" w:hAnsi="Times New Roman"/>
                <w:color w:val="000000"/>
                <w:sz w:val="24"/>
              </w:rPr>
              <w:t>68</w:t>
            </w:r>
          </w:p>
        </w:tc>
        <w:tc>
          <w:tcPr>
            <w:tcW w:w="3432"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F1622" w:rsidRDefault="001F1622">
            <w:pPr>
              <w:spacing w:after="0"/>
              <w:ind w:left="135"/>
              <w:jc w:val="center"/>
            </w:pPr>
          </w:p>
        </w:tc>
        <w:tc>
          <w:tcPr>
            <w:tcW w:w="1598" w:type="dxa"/>
            <w:tcMar>
              <w:top w:w="50" w:type="dxa"/>
              <w:left w:w="100" w:type="dxa"/>
            </w:tcMar>
            <w:vAlign w:val="center"/>
          </w:tcPr>
          <w:p w:rsidR="001F1622" w:rsidRDefault="001F1622">
            <w:pPr>
              <w:spacing w:after="0"/>
              <w:ind w:left="135"/>
              <w:jc w:val="center"/>
            </w:pPr>
          </w:p>
        </w:tc>
        <w:tc>
          <w:tcPr>
            <w:tcW w:w="1128" w:type="dxa"/>
            <w:tcMar>
              <w:top w:w="50" w:type="dxa"/>
              <w:left w:w="100" w:type="dxa"/>
            </w:tcMar>
            <w:vAlign w:val="center"/>
          </w:tcPr>
          <w:p w:rsidR="001F1622" w:rsidRDefault="001F1622">
            <w:pPr>
              <w:spacing w:after="0"/>
              <w:ind w:left="135"/>
            </w:pPr>
          </w:p>
        </w:tc>
        <w:tc>
          <w:tcPr>
            <w:tcW w:w="1944" w:type="dxa"/>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A749C">
                <w:rPr>
                  <w:rFonts w:ascii="Times New Roman" w:hAnsi="Times New Roman"/>
                  <w:color w:val="0000FF"/>
                  <w:u w:val="single"/>
                  <w:lang w:val="ru-RU"/>
                </w:rPr>
                <w:t>://</w:t>
              </w:r>
              <w:r>
                <w:rPr>
                  <w:rFonts w:ascii="Times New Roman" w:hAnsi="Times New Roman"/>
                  <w:color w:val="0000FF"/>
                  <w:u w:val="single"/>
                </w:rPr>
                <w:t>m</w:t>
              </w:r>
              <w:r w:rsidRPr="008A749C">
                <w:rPr>
                  <w:rFonts w:ascii="Times New Roman" w:hAnsi="Times New Roman"/>
                  <w:color w:val="0000FF"/>
                  <w:u w:val="single"/>
                  <w:lang w:val="ru-RU"/>
                </w:rPr>
                <w:t>.</w:t>
              </w:r>
              <w:r>
                <w:rPr>
                  <w:rFonts w:ascii="Times New Roman" w:hAnsi="Times New Roman"/>
                  <w:color w:val="0000FF"/>
                  <w:u w:val="single"/>
                </w:rPr>
                <w:t>edsoo</w:t>
              </w:r>
              <w:r w:rsidRPr="008A749C">
                <w:rPr>
                  <w:rFonts w:ascii="Times New Roman" w:hAnsi="Times New Roman"/>
                  <w:color w:val="0000FF"/>
                  <w:u w:val="single"/>
                  <w:lang w:val="ru-RU"/>
                </w:rPr>
                <w:t>.</w:t>
              </w:r>
              <w:r>
                <w:rPr>
                  <w:rFonts w:ascii="Times New Roman" w:hAnsi="Times New Roman"/>
                  <w:color w:val="0000FF"/>
                  <w:u w:val="single"/>
                </w:rPr>
                <w:t>ru</w:t>
              </w:r>
              <w:r w:rsidRPr="008A749C">
                <w:rPr>
                  <w:rFonts w:ascii="Times New Roman" w:hAnsi="Times New Roman"/>
                  <w:color w:val="0000FF"/>
                  <w:u w:val="single"/>
                  <w:lang w:val="ru-RU"/>
                </w:rPr>
                <w:t>/</w:t>
              </w:r>
              <w:r>
                <w:rPr>
                  <w:rFonts w:ascii="Times New Roman" w:hAnsi="Times New Roman"/>
                  <w:color w:val="0000FF"/>
                  <w:u w:val="single"/>
                </w:rPr>
                <w:t>ff</w:t>
              </w:r>
              <w:r w:rsidRPr="008A749C">
                <w:rPr>
                  <w:rFonts w:ascii="Times New Roman" w:hAnsi="Times New Roman"/>
                  <w:color w:val="0000FF"/>
                  <w:u w:val="single"/>
                  <w:lang w:val="ru-RU"/>
                </w:rPr>
                <w:t>0</w:t>
              </w:r>
              <w:r>
                <w:rPr>
                  <w:rFonts w:ascii="Times New Roman" w:hAnsi="Times New Roman"/>
                  <w:color w:val="0000FF"/>
                  <w:u w:val="single"/>
                </w:rPr>
                <w:t>d</w:t>
              </w:r>
              <w:r w:rsidRPr="008A749C">
                <w:rPr>
                  <w:rFonts w:ascii="Times New Roman" w:hAnsi="Times New Roman"/>
                  <w:color w:val="0000FF"/>
                  <w:u w:val="single"/>
                  <w:lang w:val="ru-RU"/>
                </w:rPr>
                <w:t>1784</w:t>
              </w:r>
            </w:hyperlink>
          </w:p>
        </w:tc>
      </w:tr>
      <w:tr w:rsidR="001F1622">
        <w:trPr>
          <w:trHeight w:val="144"/>
          <w:tblCellSpacing w:w="20" w:type="nil"/>
        </w:trPr>
        <w:tc>
          <w:tcPr>
            <w:tcW w:w="0" w:type="auto"/>
            <w:gridSpan w:val="2"/>
            <w:tcMar>
              <w:top w:w="50" w:type="dxa"/>
              <w:left w:w="100" w:type="dxa"/>
            </w:tcMar>
            <w:vAlign w:val="center"/>
          </w:tcPr>
          <w:p w:rsidR="001F1622" w:rsidRPr="008A749C" w:rsidRDefault="00877244">
            <w:pPr>
              <w:spacing w:after="0"/>
              <w:ind w:left="135"/>
              <w:rPr>
                <w:lang w:val="ru-RU"/>
              </w:rPr>
            </w:pPr>
            <w:r w:rsidRPr="008A749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1F1622" w:rsidRDefault="00877244">
            <w:pPr>
              <w:spacing w:after="0"/>
              <w:ind w:left="135"/>
              <w:jc w:val="center"/>
            </w:pPr>
            <w:r w:rsidRPr="008A7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F1622" w:rsidRDefault="00877244">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F1622" w:rsidRDefault="001F1622"/>
        </w:tc>
      </w:tr>
    </w:tbl>
    <w:p w:rsidR="001F1622" w:rsidRDefault="001F1622">
      <w:pPr>
        <w:sectPr w:rsidR="001F1622">
          <w:pgSz w:w="16383" w:h="11906" w:orient="landscape"/>
          <w:pgMar w:top="1134" w:right="850" w:bottom="1134" w:left="1701" w:header="720" w:footer="720" w:gutter="0"/>
          <w:cols w:space="720"/>
        </w:sectPr>
      </w:pPr>
    </w:p>
    <w:p w:rsidR="001F1622" w:rsidRDefault="001F1622">
      <w:pPr>
        <w:sectPr w:rsidR="001F1622">
          <w:pgSz w:w="16383" w:h="11906" w:orient="landscape"/>
          <w:pgMar w:top="1134" w:right="850" w:bottom="1134" w:left="1701" w:header="720" w:footer="720" w:gutter="0"/>
          <w:cols w:space="720"/>
        </w:sectPr>
      </w:pPr>
    </w:p>
    <w:p w:rsidR="001F1622" w:rsidRDefault="00877244">
      <w:pPr>
        <w:spacing w:after="0"/>
        <w:ind w:left="120"/>
      </w:pPr>
      <w:bookmarkStart w:id="12" w:name="block-19465731"/>
      <w:bookmarkEnd w:id="11"/>
      <w:r>
        <w:rPr>
          <w:rFonts w:ascii="Times New Roman" w:hAnsi="Times New Roman"/>
          <w:b/>
          <w:color w:val="000000"/>
          <w:sz w:val="28"/>
        </w:rPr>
        <w:t>УЧЕБНО-МЕТОДИЧЕСКОЕ ОБЕСПЕЧЕНИЕ ОБРАЗОВАТЕЛЬНОГО ПРОЦЕССА</w:t>
      </w:r>
    </w:p>
    <w:p w:rsidR="001F1622" w:rsidRDefault="00877244">
      <w:pPr>
        <w:spacing w:after="0" w:line="480" w:lineRule="auto"/>
        <w:ind w:left="120"/>
      </w:pPr>
      <w:r>
        <w:rPr>
          <w:rFonts w:ascii="Times New Roman" w:hAnsi="Times New Roman"/>
          <w:b/>
          <w:color w:val="000000"/>
          <w:sz w:val="28"/>
        </w:rPr>
        <w:t>ОБЯЗАТЕЛЬНЫЕ УЧЕБНЫЕ МАТЕРИАЛЫ ДЛЯ УЧЕНИКА</w:t>
      </w:r>
    </w:p>
    <w:p w:rsidR="001F1622" w:rsidRDefault="00877244">
      <w:pPr>
        <w:spacing w:after="0" w:line="480" w:lineRule="auto"/>
        <w:ind w:left="120"/>
      </w:pPr>
      <w:r>
        <w:rPr>
          <w:rFonts w:ascii="Times New Roman" w:hAnsi="Times New Roman"/>
          <w:color w:val="000000"/>
          <w:sz w:val="28"/>
        </w:rPr>
        <w:t>​‌‌​</w:t>
      </w:r>
    </w:p>
    <w:p w:rsidR="001F1622" w:rsidRDefault="00877244">
      <w:pPr>
        <w:spacing w:after="0" w:line="480" w:lineRule="auto"/>
        <w:ind w:left="120"/>
      </w:pPr>
      <w:r>
        <w:rPr>
          <w:rFonts w:ascii="Times New Roman" w:hAnsi="Times New Roman"/>
          <w:color w:val="000000"/>
          <w:sz w:val="28"/>
        </w:rPr>
        <w:t>​‌‌</w:t>
      </w:r>
    </w:p>
    <w:p w:rsidR="001F1622" w:rsidRDefault="00877244">
      <w:pPr>
        <w:spacing w:after="0"/>
        <w:ind w:left="120"/>
      </w:pPr>
      <w:r>
        <w:rPr>
          <w:rFonts w:ascii="Times New Roman" w:hAnsi="Times New Roman"/>
          <w:color w:val="000000"/>
          <w:sz w:val="28"/>
        </w:rPr>
        <w:t>​</w:t>
      </w:r>
    </w:p>
    <w:p w:rsidR="001F1622" w:rsidRDefault="00877244">
      <w:pPr>
        <w:spacing w:after="0" w:line="480" w:lineRule="auto"/>
        <w:ind w:left="120"/>
      </w:pPr>
      <w:r>
        <w:rPr>
          <w:rFonts w:ascii="Times New Roman" w:hAnsi="Times New Roman"/>
          <w:b/>
          <w:color w:val="000000"/>
          <w:sz w:val="28"/>
        </w:rPr>
        <w:t>МЕТОДИЧЕСКИЕ МАТЕРИАЛЫ ДЛЯ УЧИТЕЛЯ</w:t>
      </w:r>
    </w:p>
    <w:p w:rsidR="001F1622" w:rsidRDefault="00877244">
      <w:pPr>
        <w:spacing w:after="0" w:line="480" w:lineRule="auto"/>
        <w:ind w:left="120"/>
      </w:pPr>
      <w:r>
        <w:rPr>
          <w:rFonts w:ascii="Times New Roman" w:hAnsi="Times New Roman"/>
          <w:color w:val="000000"/>
          <w:sz w:val="28"/>
        </w:rPr>
        <w:t>​‌‌​</w:t>
      </w:r>
    </w:p>
    <w:p w:rsidR="001F1622" w:rsidRDefault="001F1622">
      <w:pPr>
        <w:spacing w:after="0"/>
        <w:ind w:left="120"/>
      </w:pPr>
    </w:p>
    <w:p w:rsidR="001F1622" w:rsidRPr="008A749C" w:rsidRDefault="00877244">
      <w:pPr>
        <w:spacing w:after="0" w:line="480" w:lineRule="auto"/>
        <w:ind w:left="120"/>
        <w:rPr>
          <w:lang w:val="ru-RU"/>
        </w:rPr>
      </w:pPr>
      <w:r w:rsidRPr="008A749C">
        <w:rPr>
          <w:rFonts w:ascii="Times New Roman" w:hAnsi="Times New Roman"/>
          <w:b/>
          <w:color w:val="000000"/>
          <w:sz w:val="28"/>
          <w:lang w:val="ru-RU"/>
        </w:rPr>
        <w:t>ЦИФРОВЫЕ ОБРАЗОВАТЕЛЬНЫЕ РЕСУРСЫ И РЕСУРСЫ СЕТИ ИНТЕРНЕТ</w:t>
      </w:r>
    </w:p>
    <w:p w:rsidR="001F1622" w:rsidRDefault="0087724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F1622" w:rsidRDefault="001F1622">
      <w:pPr>
        <w:sectPr w:rsidR="001F1622">
          <w:pgSz w:w="11906" w:h="16383"/>
          <w:pgMar w:top="1134" w:right="850" w:bottom="1134" w:left="1701" w:header="720" w:footer="720" w:gutter="0"/>
          <w:cols w:space="720"/>
        </w:sectPr>
      </w:pPr>
    </w:p>
    <w:bookmarkEnd w:id="12"/>
    <w:p w:rsidR="00877244" w:rsidRDefault="00877244"/>
    <w:sectPr w:rsidR="00877244" w:rsidSect="001F162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D2798"/>
    <w:multiLevelType w:val="multilevel"/>
    <w:tmpl w:val="6E3426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E4D5ABC"/>
    <w:multiLevelType w:val="multilevel"/>
    <w:tmpl w:val="668C6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F95031F"/>
    <w:multiLevelType w:val="multilevel"/>
    <w:tmpl w:val="41C813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savePreviewPicture/>
  <w:compat/>
  <w:rsids>
    <w:rsidRoot w:val="001F1622"/>
    <w:rsid w:val="000D6918"/>
    <w:rsid w:val="001F1622"/>
    <w:rsid w:val="003747A0"/>
    <w:rsid w:val="0040114E"/>
    <w:rsid w:val="00877244"/>
    <w:rsid w:val="008A749C"/>
    <w:rsid w:val="0093652B"/>
    <w:rsid w:val="00D968F5"/>
    <w:rsid w:val="00EE20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F1622"/>
    <w:rPr>
      <w:color w:val="0000FF" w:themeColor="hyperlink"/>
      <w:u w:val="single"/>
    </w:rPr>
  </w:style>
  <w:style w:type="table" w:styleId="ac">
    <w:name w:val="Table Grid"/>
    <w:basedOn w:val="a1"/>
    <w:uiPriority w:val="59"/>
    <w:rsid w:val="001F16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image" Target="media/image1.png"/><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a8a"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4ae"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6fc"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2ba" TargetMode="External"/><Relationship Id="rId78" Type="http://schemas.openxmlformats.org/officeDocument/2006/relationships/hyperlink" Target="https://m.edsoo.ru/ff0c8c56"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8b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12044</Words>
  <Characters>68651</Characters>
  <Application>Microsoft Office Word</Application>
  <DocSecurity>0</DocSecurity>
  <Lines>572</Lines>
  <Paragraphs>161</Paragraphs>
  <ScaleCrop>false</ScaleCrop>
  <Company>Reanimator Extreme Edition</Company>
  <LinksUpToDate>false</LinksUpToDate>
  <CharactersWithSpaces>80534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2</cp:revision>
  <cp:lastPrinted>2023-12-21T05:16:00Z</cp:lastPrinted>
  <dcterms:created xsi:type="dcterms:W3CDTF">2025-10-20T11:11:00Z</dcterms:created>
  <dcterms:modified xsi:type="dcterms:W3CDTF">2025-10-20T11:11:00Z</dcterms:modified>
</cp:coreProperties>
</file>